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A54E0" w14:textId="56B4C49B" w:rsidR="00323910" w:rsidRPr="0098232F" w:rsidRDefault="00323910" w:rsidP="00323910">
      <w:pPr>
        <w:jc w:val="right"/>
        <w:rPr>
          <w:rFonts w:ascii="Aptos" w:hAnsi="Aptos"/>
          <w:b/>
          <w:bCs/>
          <w:color w:val="7F7F7F" w:themeColor="text1" w:themeTint="80"/>
          <w:sz w:val="24"/>
          <w:szCs w:val="24"/>
        </w:rPr>
      </w:pPr>
      <w:bookmarkStart w:id="0" w:name="_Hlk183779059"/>
      <w:r w:rsidRPr="0098232F">
        <w:rPr>
          <w:rFonts w:ascii="Aptos" w:hAnsi="Aptos"/>
          <w:b/>
          <w:bCs/>
          <w:color w:val="7F7F7F" w:themeColor="text1" w:themeTint="80"/>
          <w:sz w:val="24"/>
          <w:szCs w:val="24"/>
        </w:rPr>
        <w:t xml:space="preserve">ALLEGATO A </w:t>
      </w:r>
    </w:p>
    <w:p w14:paraId="659FB241" w14:textId="77777777" w:rsidR="00323910" w:rsidRPr="00C00A6B" w:rsidRDefault="00323910" w:rsidP="00323910">
      <w:pPr>
        <w:jc w:val="right"/>
        <w:rPr>
          <w:rFonts w:ascii="Aptos" w:hAnsi="Aptos"/>
          <w:b/>
          <w:bCs/>
          <w:sz w:val="24"/>
          <w:szCs w:val="24"/>
        </w:rPr>
      </w:pPr>
    </w:p>
    <w:p w14:paraId="11C3C32F" w14:textId="77777777" w:rsidR="00A26322" w:rsidRDefault="00A26190" w:rsidP="00A26322">
      <w:pPr>
        <w:pBdr>
          <w:bottom w:val="single" w:sz="4" w:space="1" w:color="auto"/>
        </w:pBdr>
        <w:spacing w:line="240" w:lineRule="auto"/>
        <w:ind w:left="5103"/>
        <w:rPr>
          <w:rFonts w:ascii="Aptos" w:hAnsi="Aptos"/>
          <w:b/>
          <w:bCs/>
          <w:sz w:val="24"/>
          <w:szCs w:val="24"/>
        </w:rPr>
      </w:pPr>
      <w:r w:rsidRPr="00A26322">
        <w:rPr>
          <w:rFonts w:ascii="Aptos" w:hAnsi="Aptos"/>
          <w:b/>
          <w:bCs/>
          <w:sz w:val="24"/>
          <w:szCs w:val="24"/>
        </w:rPr>
        <w:t>All</w:t>
      </w:r>
      <w:r w:rsidR="00A26322">
        <w:rPr>
          <w:rFonts w:ascii="Aptos" w:hAnsi="Aptos"/>
          <w:b/>
          <w:bCs/>
          <w:sz w:val="24"/>
          <w:szCs w:val="24"/>
        </w:rPr>
        <w:t>a c.a.:</w:t>
      </w:r>
    </w:p>
    <w:p w14:paraId="4F27672B" w14:textId="5CF72E9A" w:rsidR="00323910" w:rsidRPr="00C00A6B" w:rsidRDefault="00A26190" w:rsidP="005666C1">
      <w:pPr>
        <w:spacing w:line="240" w:lineRule="auto"/>
        <w:ind w:left="5103"/>
        <w:rPr>
          <w:rFonts w:ascii="Aptos" w:hAnsi="Aptos"/>
          <w:sz w:val="24"/>
          <w:szCs w:val="24"/>
        </w:rPr>
      </w:pPr>
      <w:r w:rsidRPr="00A26322">
        <w:rPr>
          <w:rFonts w:ascii="Aptos" w:hAnsi="Aptos"/>
          <w:b/>
          <w:bCs/>
          <w:sz w:val="24"/>
          <w:szCs w:val="24"/>
        </w:rPr>
        <w:t>Assemblea Consortile</w:t>
      </w:r>
      <w:r w:rsidR="005666C1" w:rsidRPr="00A26322">
        <w:rPr>
          <w:rFonts w:ascii="Aptos" w:hAnsi="Aptos"/>
          <w:b/>
          <w:bCs/>
          <w:sz w:val="24"/>
          <w:szCs w:val="24"/>
        </w:rPr>
        <w:br/>
      </w:r>
      <w:r w:rsidR="00323910" w:rsidRPr="00A26322">
        <w:rPr>
          <w:rFonts w:ascii="Aptos" w:hAnsi="Aptos"/>
          <w:b/>
          <w:bCs/>
          <w:sz w:val="24"/>
          <w:szCs w:val="24"/>
        </w:rPr>
        <w:t>A</w:t>
      </w:r>
      <w:r w:rsidR="005666C1" w:rsidRPr="00A26322">
        <w:rPr>
          <w:rFonts w:ascii="Aptos" w:hAnsi="Aptos"/>
          <w:b/>
          <w:bCs/>
          <w:sz w:val="24"/>
          <w:szCs w:val="24"/>
        </w:rPr>
        <w:t xml:space="preserve">SPS </w:t>
      </w:r>
      <w:r w:rsidR="005666C1" w:rsidRPr="00A26322">
        <w:rPr>
          <w:rFonts w:ascii="Aptos" w:hAnsi="Aptos"/>
          <w:b/>
          <w:bCs/>
          <w:i/>
          <w:iCs/>
          <w:sz w:val="24"/>
          <w:szCs w:val="24"/>
        </w:rPr>
        <w:t>Penisola Sorrentina</w:t>
      </w:r>
      <w:r w:rsidR="005666C1" w:rsidRPr="00A26322">
        <w:rPr>
          <w:rFonts w:ascii="Aptos" w:hAnsi="Aptos"/>
          <w:b/>
          <w:bCs/>
          <w:sz w:val="24"/>
          <w:szCs w:val="24"/>
        </w:rPr>
        <w:br/>
        <w:t>Ambito Territoriale Sociale N33</w:t>
      </w:r>
      <w:r w:rsidR="005666C1" w:rsidRPr="00A26322">
        <w:rPr>
          <w:rFonts w:ascii="Aptos" w:hAnsi="Aptos"/>
          <w:b/>
          <w:bCs/>
          <w:sz w:val="24"/>
          <w:szCs w:val="24"/>
        </w:rPr>
        <w:br/>
      </w:r>
      <w:hyperlink r:id="rId6" w:history="1">
        <w:r w:rsidR="00823E6A" w:rsidRPr="00823E6A">
          <w:rPr>
            <w:rFonts w:ascii="Aptos" w:eastAsia="Aptos" w:hAnsi="Aptos" w:cs="Times New Roman"/>
            <w:i/>
            <w:iCs/>
            <w:color w:val="467886"/>
            <w:u w:val="single"/>
          </w:rPr>
          <w:t>asps-penisolasorrentina@pec.it</w:t>
        </w:r>
      </w:hyperlink>
    </w:p>
    <w:p w14:paraId="01DEE90D" w14:textId="77777777" w:rsidR="00C00A6B" w:rsidRPr="00C00A6B" w:rsidRDefault="00C00A6B" w:rsidP="00C00A6B">
      <w:pPr>
        <w:spacing w:line="240" w:lineRule="auto"/>
        <w:jc w:val="right"/>
        <w:rPr>
          <w:rFonts w:ascii="Aptos" w:hAnsi="Aptos"/>
          <w:sz w:val="24"/>
          <w:szCs w:val="24"/>
        </w:rPr>
      </w:pPr>
    </w:p>
    <w:p w14:paraId="7B79A7B1" w14:textId="5C3129EF" w:rsidR="00C00A6B" w:rsidRPr="00C00A6B" w:rsidRDefault="00C00A6B" w:rsidP="00C00A6B">
      <w:pPr>
        <w:spacing w:line="240" w:lineRule="auto"/>
        <w:jc w:val="both"/>
        <w:rPr>
          <w:rFonts w:ascii="Aptos" w:hAnsi="Aptos"/>
          <w:b/>
          <w:bCs/>
          <w:sz w:val="24"/>
          <w:szCs w:val="24"/>
        </w:rPr>
      </w:pPr>
      <w:r w:rsidRPr="00C00A6B">
        <w:rPr>
          <w:rFonts w:ascii="Aptos" w:hAnsi="Aptos"/>
          <w:b/>
          <w:bCs/>
          <w:sz w:val="24"/>
          <w:szCs w:val="24"/>
        </w:rPr>
        <w:t xml:space="preserve">OGGETTO: </w:t>
      </w:r>
      <w:bookmarkStart w:id="1" w:name="_Hlk183778932"/>
      <w:r w:rsidRPr="00C00A6B">
        <w:rPr>
          <w:rFonts w:ascii="Aptos" w:hAnsi="Aptos"/>
          <w:b/>
          <w:bCs/>
          <w:sz w:val="24"/>
          <w:szCs w:val="24"/>
        </w:rPr>
        <w:t xml:space="preserve">DOMANDA </w:t>
      </w:r>
      <w:r w:rsidR="00B0725D">
        <w:rPr>
          <w:rFonts w:ascii="Aptos" w:hAnsi="Aptos"/>
          <w:b/>
          <w:bCs/>
          <w:sz w:val="24"/>
          <w:szCs w:val="24"/>
        </w:rPr>
        <w:t>PRESENTAZIONE</w:t>
      </w:r>
      <w:r w:rsidRPr="00C00A6B">
        <w:rPr>
          <w:rFonts w:ascii="Aptos" w:hAnsi="Aptos"/>
          <w:b/>
          <w:bCs/>
          <w:sz w:val="24"/>
          <w:szCs w:val="24"/>
        </w:rPr>
        <w:t xml:space="preserve"> CANDIDATURA </w:t>
      </w:r>
      <w:r w:rsidR="00B0725D">
        <w:rPr>
          <w:rFonts w:ascii="Aptos" w:hAnsi="Aptos"/>
          <w:b/>
          <w:bCs/>
          <w:sz w:val="24"/>
          <w:szCs w:val="24"/>
        </w:rPr>
        <w:t>PER LA</w:t>
      </w:r>
      <w:r w:rsidRPr="00C00A6B">
        <w:rPr>
          <w:rFonts w:ascii="Aptos" w:hAnsi="Aptos"/>
          <w:b/>
          <w:bCs/>
          <w:sz w:val="24"/>
          <w:szCs w:val="24"/>
        </w:rPr>
        <w:t xml:space="preserve"> NOMINA NEL CONSIGLIO DI AMMINISTRAZIONE DELL’AZIENDA SPECIALE CONSORTILE “PENISOLA SORRENTINA”</w:t>
      </w:r>
      <w:bookmarkEnd w:id="1"/>
    </w:p>
    <w:p w14:paraId="23AA6282" w14:textId="77777777" w:rsidR="00C00A6B" w:rsidRPr="00C00A6B" w:rsidRDefault="00C00A6B" w:rsidP="00C00A6B">
      <w:pPr>
        <w:spacing w:line="240" w:lineRule="auto"/>
        <w:jc w:val="both"/>
        <w:rPr>
          <w:rFonts w:ascii="Aptos" w:hAnsi="Aptos"/>
          <w:sz w:val="24"/>
          <w:szCs w:val="24"/>
        </w:rPr>
      </w:pPr>
    </w:p>
    <w:p w14:paraId="2FF64569" w14:textId="231D9C44" w:rsidR="00C00A6B" w:rsidRDefault="00C00A6B" w:rsidP="00C06E91">
      <w:pPr>
        <w:spacing w:after="0" w:line="360" w:lineRule="auto"/>
        <w:jc w:val="both"/>
        <w:rPr>
          <w:rFonts w:ascii="Aptos" w:hAnsi="Aptos"/>
          <w:sz w:val="24"/>
          <w:szCs w:val="24"/>
        </w:rPr>
      </w:pPr>
      <w:r w:rsidRPr="00C00A6B">
        <w:rPr>
          <w:rFonts w:ascii="Aptos" w:hAnsi="Aptos"/>
          <w:sz w:val="24"/>
          <w:szCs w:val="24"/>
        </w:rPr>
        <w:t>Il sottoscritto _________________________________________________________________________</w:t>
      </w:r>
      <w:r w:rsidR="000B5FC3">
        <w:rPr>
          <w:rFonts w:ascii="Aptos" w:hAnsi="Aptos"/>
          <w:sz w:val="24"/>
          <w:szCs w:val="24"/>
        </w:rPr>
        <w:t>_</w:t>
      </w:r>
      <w:r w:rsidR="000B5FC3">
        <w:rPr>
          <w:rFonts w:ascii="Aptos" w:hAnsi="Aptos"/>
          <w:sz w:val="24"/>
          <w:szCs w:val="24"/>
        </w:rPr>
        <w:br/>
      </w:r>
      <w:r w:rsidRPr="00C00A6B">
        <w:rPr>
          <w:rFonts w:ascii="Aptos" w:hAnsi="Aptos"/>
          <w:sz w:val="24"/>
          <w:szCs w:val="24"/>
        </w:rPr>
        <w:t>nato a _</w:t>
      </w:r>
      <w:r w:rsidR="000B5FC3">
        <w:rPr>
          <w:rFonts w:ascii="Aptos" w:hAnsi="Aptos"/>
          <w:sz w:val="24"/>
          <w:szCs w:val="24"/>
        </w:rPr>
        <w:t>___________________</w:t>
      </w:r>
      <w:r w:rsidRPr="00C00A6B">
        <w:rPr>
          <w:rFonts w:ascii="Aptos" w:hAnsi="Aptos"/>
          <w:sz w:val="24"/>
          <w:szCs w:val="24"/>
        </w:rPr>
        <w:t>___________________</w:t>
      </w:r>
      <w:r w:rsidR="00C06E91">
        <w:rPr>
          <w:rFonts w:ascii="Aptos" w:hAnsi="Aptos"/>
          <w:sz w:val="24"/>
          <w:szCs w:val="24"/>
        </w:rPr>
        <w:t>___</w:t>
      </w:r>
      <w:r w:rsidRPr="00C00A6B">
        <w:rPr>
          <w:rFonts w:ascii="Aptos" w:hAnsi="Aptos"/>
          <w:sz w:val="24"/>
          <w:szCs w:val="24"/>
        </w:rPr>
        <w:t>_</w:t>
      </w:r>
      <w:r w:rsidR="00C06E91">
        <w:rPr>
          <w:rFonts w:ascii="Aptos" w:hAnsi="Aptos"/>
          <w:sz w:val="24"/>
          <w:szCs w:val="24"/>
        </w:rPr>
        <w:t>___________</w:t>
      </w:r>
      <w:r w:rsidRPr="00C00A6B">
        <w:rPr>
          <w:rFonts w:ascii="Aptos" w:hAnsi="Aptos"/>
          <w:sz w:val="24"/>
          <w:szCs w:val="24"/>
        </w:rPr>
        <w:t xml:space="preserve"> il _________________________</w:t>
      </w:r>
      <w:r w:rsidR="00C06E91">
        <w:rPr>
          <w:rFonts w:ascii="Aptos" w:hAnsi="Aptos"/>
          <w:sz w:val="24"/>
          <w:szCs w:val="24"/>
        </w:rPr>
        <w:br/>
      </w:r>
      <w:r w:rsidRPr="00C00A6B">
        <w:rPr>
          <w:rFonts w:ascii="Aptos" w:hAnsi="Aptos"/>
          <w:sz w:val="24"/>
          <w:szCs w:val="24"/>
        </w:rPr>
        <w:t>residente</w:t>
      </w:r>
      <w:r>
        <w:rPr>
          <w:rFonts w:ascii="Aptos" w:hAnsi="Aptos"/>
          <w:sz w:val="24"/>
          <w:szCs w:val="24"/>
        </w:rPr>
        <w:t xml:space="preserve"> a </w:t>
      </w:r>
      <w:r w:rsidR="00C06E91">
        <w:rPr>
          <w:rFonts w:ascii="Aptos" w:hAnsi="Aptos"/>
          <w:sz w:val="24"/>
          <w:szCs w:val="24"/>
        </w:rPr>
        <w:t>________________________________________</w:t>
      </w:r>
      <w:r w:rsidRPr="00C00A6B">
        <w:rPr>
          <w:rFonts w:ascii="Aptos" w:hAnsi="Aptos"/>
          <w:sz w:val="24"/>
          <w:szCs w:val="24"/>
        </w:rPr>
        <w:t>_______ (____) via</w:t>
      </w:r>
      <w:r w:rsidR="00C06E91">
        <w:rPr>
          <w:rFonts w:ascii="Aptos" w:hAnsi="Aptos"/>
          <w:sz w:val="24"/>
          <w:szCs w:val="24"/>
        </w:rPr>
        <w:t xml:space="preserve"> ____________________</w:t>
      </w:r>
      <w:r w:rsidR="00C06E91">
        <w:rPr>
          <w:rFonts w:ascii="Aptos" w:hAnsi="Aptos"/>
          <w:sz w:val="24"/>
          <w:szCs w:val="24"/>
        </w:rPr>
        <w:br/>
      </w:r>
      <w:r w:rsidRPr="00C00A6B">
        <w:rPr>
          <w:rFonts w:ascii="Aptos" w:hAnsi="Aptos"/>
          <w:sz w:val="24"/>
          <w:szCs w:val="24"/>
        </w:rPr>
        <w:t>________________________________________________</w:t>
      </w:r>
      <w:r>
        <w:rPr>
          <w:rFonts w:ascii="Aptos" w:hAnsi="Aptos"/>
          <w:sz w:val="24"/>
          <w:szCs w:val="24"/>
        </w:rPr>
        <w:t>___</w:t>
      </w:r>
      <w:r w:rsidR="00C06E91">
        <w:rPr>
          <w:rFonts w:ascii="Aptos" w:hAnsi="Aptos"/>
          <w:sz w:val="24"/>
          <w:szCs w:val="24"/>
        </w:rPr>
        <w:t>____________________________________</w:t>
      </w:r>
      <w:r w:rsidR="00C06E91">
        <w:rPr>
          <w:rFonts w:ascii="Aptos" w:hAnsi="Aptos"/>
          <w:sz w:val="24"/>
          <w:szCs w:val="24"/>
        </w:rPr>
        <w:br/>
        <w:t>C</w:t>
      </w:r>
      <w:r w:rsidR="00CC01F6">
        <w:rPr>
          <w:rFonts w:ascii="Aptos" w:hAnsi="Aptos"/>
          <w:sz w:val="24"/>
          <w:szCs w:val="24"/>
        </w:rPr>
        <w:t>odice fiscale _________________________________________________________________________</w:t>
      </w:r>
      <w:r w:rsidR="00C06E91">
        <w:rPr>
          <w:rFonts w:ascii="Aptos" w:hAnsi="Aptos"/>
          <w:sz w:val="24"/>
          <w:szCs w:val="24"/>
        </w:rPr>
        <w:br/>
        <w:t>C</w:t>
      </w:r>
      <w:r>
        <w:rPr>
          <w:rFonts w:ascii="Aptos" w:hAnsi="Aptos"/>
          <w:sz w:val="24"/>
          <w:szCs w:val="24"/>
        </w:rPr>
        <w:t>ellulare ______________</w:t>
      </w:r>
      <w:r w:rsidR="00C06E91">
        <w:rPr>
          <w:rFonts w:ascii="Aptos" w:hAnsi="Aptos"/>
          <w:sz w:val="24"/>
          <w:szCs w:val="24"/>
        </w:rPr>
        <w:t>___</w:t>
      </w:r>
      <w:r>
        <w:rPr>
          <w:rFonts w:ascii="Aptos" w:hAnsi="Aptos"/>
          <w:sz w:val="24"/>
          <w:szCs w:val="24"/>
        </w:rPr>
        <w:t xml:space="preserve">___________ </w:t>
      </w:r>
      <w:r w:rsidR="00C06E91">
        <w:rPr>
          <w:rFonts w:ascii="Aptos" w:hAnsi="Aptos"/>
          <w:sz w:val="24"/>
          <w:szCs w:val="24"/>
        </w:rPr>
        <w:t>PEC</w:t>
      </w:r>
      <w:r>
        <w:rPr>
          <w:rFonts w:ascii="Aptos" w:hAnsi="Aptos"/>
          <w:sz w:val="24"/>
          <w:szCs w:val="24"/>
        </w:rPr>
        <w:t xml:space="preserve"> </w:t>
      </w:r>
      <w:r w:rsidR="00C06E91">
        <w:rPr>
          <w:rFonts w:ascii="Aptos" w:hAnsi="Aptos"/>
          <w:sz w:val="24"/>
          <w:szCs w:val="24"/>
        </w:rPr>
        <w:t>______</w:t>
      </w:r>
      <w:r>
        <w:rPr>
          <w:rFonts w:ascii="Aptos" w:hAnsi="Aptos"/>
          <w:sz w:val="24"/>
          <w:szCs w:val="24"/>
        </w:rPr>
        <w:t>_______________________________________</w:t>
      </w:r>
      <w:r w:rsidR="00C06E91">
        <w:rPr>
          <w:rFonts w:ascii="Aptos" w:hAnsi="Aptos"/>
          <w:sz w:val="24"/>
          <w:szCs w:val="24"/>
        </w:rPr>
        <w:br/>
        <w:t>E-</w:t>
      </w:r>
      <w:r>
        <w:rPr>
          <w:rFonts w:ascii="Aptos" w:hAnsi="Aptos"/>
          <w:sz w:val="24"/>
          <w:szCs w:val="24"/>
        </w:rPr>
        <w:t>mail</w:t>
      </w:r>
      <w:r w:rsidR="00C06E91">
        <w:rPr>
          <w:rFonts w:ascii="Aptos" w:hAnsi="Aptos"/>
          <w:sz w:val="24"/>
          <w:szCs w:val="24"/>
        </w:rPr>
        <w:t xml:space="preserve"> </w:t>
      </w:r>
      <w:r>
        <w:rPr>
          <w:rFonts w:ascii="Aptos" w:hAnsi="Aptos"/>
          <w:sz w:val="24"/>
          <w:szCs w:val="24"/>
        </w:rPr>
        <w:t>________________________________________________________________________________</w:t>
      </w:r>
      <w:r w:rsidR="00C06E91">
        <w:rPr>
          <w:rFonts w:ascii="Aptos" w:hAnsi="Aptos"/>
          <w:sz w:val="24"/>
          <w:szCs w:val="24"/>
        </w:rPr>
        <w:br/>
      </w:r>
      <w:r>
        <w:rPr>
          <w:rFonts w:ascii="Aptos" w:hAnsi="Aptos"/>
          <w:sz w:val="24"/>
          <w:szCs w:val="24"/>
        </w:rPr>
        <w:t>presa visione dello Statuto dell’Azienda Speciale Consortile “Penisola Sorrentina” e dell’</w:t>
      </w:r>
      <w:r w:rsidR="00C06E91">
        <w:rPr>
          <w:rFonts w:ascii="Aptos" w:hAnsi="Aptos"/>
          <w:sz w:val="24"/>
          <w:szCs w:val="24"/>
        </w:rPr>
        <w:t>A</w:t>
      </w:r>
      <w:r>
        <w:rPr>
          <w:rFonts w:ascii="Aptos" w:hAnsi="Aptos"/>
          <w:sz w:val="24"/>
          <w:szCs w:val="24"/>
        </w:rPr>
        <w:t xml:space="preserve">vviso pubblico </w:t>
      </w:r>
    </w:p>
    <w:p w14:paraId="46CD223B" w14:textId="3B9E9373" w:rsidR="00C00A6B" w:rsidRPr="00C06E91" w:rsidRDefault="00C00A6B" w:rsidP="007A6B5E">
      <w:pPr>
        <w:spacing w:line="240" w:lineRule="auto"/>
        <w:jc w:val="center"/>
        <w:rPr>
          <w:rFonts w:ascii="Aptos" w:hAnsi="Aptos"/>
          <w:b/>
          <w:bCs/>
          <w:sz w:val="24"/>
          <w:szCs w:val="24"/>
        </w:rPr>
      </w:pPr>
      <w:r w:rsidRPr="00C06E91">
        <w:rPr>
          <w:rFonts w:ascii="Aptos" w:hAnsi="Aptos"/>
          <w:b/>
          <w:bCs/>
          <w:sz w:val="24"/>
          <w:szCs w:val="24"/>
        </w:rPr>
        <w:t>PROPONE</w:t>
      </w:r>
    </w:p>
    <w:p w14:paraId="2307D217" w14:textId="05ADC84F" w:rsidR="00B74EE9" w:rsidRDefault="00C00A6B" w:rsidP="00C00A6B">
      <w:pPr>
        <w:spacing w:line="240" w:lineRule="auto"/>
        <w:jc w:val="both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la propria candidatura per la nomina a Componente del </w:t>
      </w:r>
      <w:proofErr w:type="gramStart"/>
      <w:r>
        <w:rPr>
          <w:rFonts w:ascii="Aptos" w:hAnsi="Aptos"/>
          <w:sz w:val="24"/>
          <w:szCs w:val="24"/>
        </w:rPr>
        <w:t>Consiglio di Amministrazione</w:t>
      </w:r>
      <w:proofErr w:type="gramEnd"/>
      <w:r>
        <w:rPr>
          <w:rFonts w:ascii="Aptos" w:hAnsi="Aptos"/>
          <w:sz w:val="24"/>
          <w:szCs w:val="24"/>
        </w:rPr>
        <w:t xml:space="preserve"> dell’Azienda Speciale Consortile “Penisola Sorrentina”</w:t>
      </w:r>
      <w:r w:rsidR="00B74EE9">
        <w:rPr>
          <w:rFonts w:ascii="Aptos" w:hAnsi="Aptos"/>
          <w:sz w:val="24"/>
          <w:szCs w:val="24"/>
        </w:rPr>
        <w:t>.</w:t>
      </w:r>
    </w:p>
    <w:p w14:paraId="453544DE" w14:textId="186C65CA" w:rsidR="00B74EE9" w:rsidRDefault="00B74EE9" w:rsidP="00B74EE9">
      <w:pPr>
        <w:autoSpaceDE w:val="0"/>
        <w:autoSpaceDN w:val="0"/>
        <w:adjustRightInd w:val="0"/>
        <w:jc w:val="both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A tal fine,</w:t>
      </w:r>
      <w:r w:rsidRPr="00B74EE9">
        <w:rPr>
          <w:rFonts w:ascii="Aptos" w:hAnsi="Aptos"/>
          <w:sz w:val="24"/>
          <w:szCs w:val="24"/>
        </w:rPr>
        <w:t xml:space="preserve"> ai sensi degli artt. 46 e 47 del D.P.R. n. 445/2000 e consapevole delle responsabilità e delle sanzioni penali previste del successivo art. 76 del medesimo decreto per false attestazioni e dichiarazioni mendaci</w:t>
      </w:r>
    </w:p>
    <w:p w14:paraId="02D0E555" w14:textId="0148E7E0" w:rsidR="00B74EE9" w:rsidRPr="00C06E91" w:rsidRDefault="00B74EE9" w:rsidP="00B74EE9">
      <w:pPr>
        <w:autoSpaceDE w:val="0"/>
        <w:autoSpaceDN w:val="0"/>
        <w:adjustRightInd w:val="0"/>
        <w:jc w:val="center"/>
        <w:rPr>
          <w:rFonts w:ascii="Aptos" w:hAnsi="Aptos"/>
          <w:b/>
          <w:bCs/>
          <w:sz w:val="24"/>
          <w:szCs w:val="24"/>
        </w:rPr>
      </w:pPr>
      <w:r w:rsidRPr="00C06E91">
        <w:rPr>
          <w:rFonts w:ascii="Aptos" w:hAnsi="Aptos"/>
          <w:b/>
          <w:bCs/>
          <w:sz w:val="24"/>
          <w:szCs w:val="24"/>
        </w:rPr>
        <w:t>DICHIARA</w:t>
      </w:r>
    </w:p>
    <w:p w14:paraId="714EAD06" w14:textId="77777777" w:rsidR="007F6AFA" w:rsidRPr="007F6AFA" w:rsidRDefault="007F6AFA" w:rsidP="007F6AFA">
      <w:pPr>
        <w:pStyle w:val="Standard"/>
        <w:spacing w:line="276" w:lineRule="auto"/>
        <w:jc w:val="both"/>
        <w:rPr>
          <w:rFonts w:ascii="Aptos" w:eastAsiaTheme="minorHAnsi" w:hAnsi="Aptos" w:cstheme="minorBidi"/>
          <w:kern w:val="2"/>
          <w:sz w:val="24"/>
          <w:szCs w:val="24"/>
          <w14:ligatures w14:val="standardContextual"/>
        </w:rPr>
      </w:pPr>
      <w:r w:rsidRPr="007F6AFA">
        <w:rPr>
          <w:rFonts w:ascii="Aptos" w:eastAsiaTheme="minorHAnsi" w:hAnsi="Aptos" w:cstheme="minorBidi"/>
          <w:kern w:val="2"/>
          <w:sz w:val="24"/>
          <w:szCs w:val="24"/>
          <w14:ligatures w14:val="standardContextual"/>
        </w:rPr>
        <w:t>di essere cittadino _________________________________________________________________;</w:t>
      </w:r>
    </w:p>
    <w:p w14:paraId="7250C18E" w14:textId="77777777" w:rsidR="007F6AFA" w:rsidRPr="007F6AFA" w:rsidRDefault="007F6AFA" w:rsidP="007F6AFA">
      <w:pPr>
        <w:pStyle w:val="Standard"/>
        <w:spacing w:line="276" w:lineRule="auto"/>
        <w:jc w:val="both"/>
        <w:rPr>
          <w:rFonts w:ascii="Aptos" w:eastAsiaTheme="minorHAnsi" w:hAnsi="Aptos" w:cstheme="minorBidi"/>
          <w:kern w:val="2"/>
          <w:sz w:val="24"/>
          <w:szCs w:val="24"/>
          <w14:ligatures w14:val="standardContextual"/>
        </w:rPr>
      </w:pPr>
      <w:r w:rsidRPr="007F6AFA">
        <w:rPr>
          <w:rFonts w:ascii="Aptos" w:eastAsiaTheme="minorHAnsi" w:hAnsi="Aptos" w:cstheme="minorBidi"/>
          <w:kern w:val="2"/>
          <w:sz w:val="24"/>
          <w:szCs w:val="24"/>
          <w14:ligatures w14:val="standardContextual"/>
        </w:rPr>
        <w:t>di godere dei diritti civili e politici;</w:t>
      </w:r>
    </w:p>
    <w:p w14:paraId="021B6DC4" w14:textId="6A1381E4" w:rsidR="007F6AFA" w:rsidRPr="007F6AFA" w:rsidRDefault="007F6AFA" w:rsidP="007F6AFA">
      <w:pPr>
        <w:pStyle w:val="Standard"/>
        <w:spacing w:line="276" w:lineRule="auto"/>
        <w:jc w:val="both"/>
        <w:rPr>
          <w:rFonts w:ascii="Aptos" w:eastAsiaTheme="minorHAnsi" w:hAnsi="Aptos" w:cstheme="minorBidi"/>
          <w:kern w:val="2"/>
          <w:sz w:val="24"/>
          <w:szCs w:val="24"/>
          <w14:ligatures w14:val="standardContextual"/>
        </w:rPr>
      </w:pPr>
      <w:r w:rsidRPr="007F6AFA">
        <w:rPr>
          <w:rFonts w:ascii="Aptos" w:eastAsiaTheme="minorHAnsi" w:hAnsi="Aptos" w:cstheme="minorBidi"/>
          <w:kern w:val="2"/>
          <w:sz w:val="24"/>
          <w:szCs w:val="24"/>
          <w14:ligatures w14:val="standardContextual"/>
        </w:rPr>
        <w:t>di essere iscritto nelle liste elettorali del Comune di _______________________________________;</w:t>
      </w:r>
    </w:p>
    <w:p w14:paraId="51E44EF2" w14:textId="4215ADB9" w:rsidR="001929A2" w:rsidRDefault="001929A2" w:rsidP="001929A2">
      <w:pPr>
        <w:spacing w:line="240" w:lineRule="auto"/>
        <w:jc w:val="both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di prendere atto ed accettare senza riserva alcuna le condizioni tutte dell’avviso di manifestazione d’interesse e di ogni atto e/o provvedimento nello stesso richiamato;</w:t>
      </w:r>
    </w:p>
    <w:p w14:paraId="21D64E77" w14:textId="77777777" w:rsidR="00B74EE9" w:rsidRPr="00B74EE9" w:rsidRDefault="00B74EE9" w:rsidP="00B74EE9">
      <w:pPr>
        <w:pStyle w:val="Standard"/>
        <w:spacing w:line="276" w:lineRule="auto"/>
        <w:jc w:val="both"/>
        <w:rPr>
          <w:rFonts w:ascii="Aptos" w:eastAsiaTheme="minorHAnsi" w:hAnsi="Aptos" w:cstheme="minorBidi"/>
          <w:kern w:val="2"/>
          <w:sz w:val="24"/>
          <w:szCs w:val="24"/>
          <w14:ligatures w14:val="standardContextual"/>
        </w:rPr>
      </w:pPr>
      <w:r w:rsidRPr="00B74EE9">
        <w:rPr>
          <w:rFonts w:ascii="Aptos" w:eastAsiaTheme="minorHAnsi" w:hAnsi="Aptos" w:cstheme="minorBidi"/>
          <w:kern w:val="2"/>
          <w:sz w:val="24"/>
          <w:szCs w:val="24"/>
          <w14:ligatures w14:val="standardContextual"/>
        </w:rPr>
        <w:lastRenderedPageBreak/>
        <w:t>di essere immune da cause e non avere subito provvedimenti di interdizione, destituzione, dispensa o decadenza per aver conseguito l’impiego tramite la presentazione di documenti falsi o nulli da un pubblico impiego;</w:t>
      </w:r>
    </w:p>
    <w:p w14:paraId="48C7B603" w14:textId="3F8664D0" w:rsidR="00B74EE9" w:rsidRPr="00B74EE9" w:rsidRDefault="00B74EE9" w:rsidP="00B74EE9">
      <w:pPr>
        <w:pStyle w:val="Standard"/>
        <w:spacing w:line="276" w:lineRule="auto"/>
        <w:jc w:val="both"/>
        <w:rPr>
          <w:rFonts w:ascii="Aptos" w:eastAsiaTheme="minorHAnsi" w:hAnsi="Aptos" w:cstheme="minorBidi"/>
          <w:kern w:val="2"/>
          <w:sz w:val="24"/>
          <w:szCs w:val="24"/>
          <w14:ligatures w14:val="standardContextual"/>
        </w:rPr>
      </w:pPr>
      <w:r w:rsidRPr="00B74EE9">
        <w:rPr>
          <w:rFonts w:ascii="Aptos" w:eastAsiaTheme="minorHAnsi" w:hAnsi="Aptos" w:cstheme="minorBidi"/>
          <w:kern w:val="2"/>
          <w:sz w:val="24"/>
          <w:szCs w:val="24"/>
          <w14:ligatures w14:val="standardContextual"/>
        </w:rPr>
        <w:t>di non trovarsi in una qualunque delle cause di ineleggibilità o incompatibilità previste, in relazione all’elezione alla carica di Consigliere, degli artt. 60 e 63 del D. Lgs. n. 267/2000 e successive modificazioni ed integrazioni;</w:t>
      </w:r>
    </w:p>
    <w:p w14:paraId="309E79B1" w14:textId="79D265B4" w:rsidR="00B74EE9" w:rsidRPr="00B74EE9" w:rsidRDefault="00B74EE9" w:rsidP="00B74EE9">
      <w:pPr>
        <w:pStyle w:val="Standard"/>
        <w:spacing w:line="276" w:lineRule="auto"/>
        <w:jc w:val="both"/>
        <w:rPr>
          <w:rFonts w:ascii="Aptos" w:eastAsiaTheme="minorHAnsi" w:hAnsi="Aptos" w:cstheme="minorBidi"/>
          <w:kern w:val="2"/>
          <w:sz w:val="24"/>
          <w:szCs w:val="24"/>
          <w14:ligatures w14:val="standardContextual"/>
        </w:rPr>
      </w:pPr>
      <w:r w:rsidRPr="00B74EE9">
        <w:rPr>
          <w:rFonts w:ascii="Aptos" w:eastAsiaTheme="minorHAnsi" w:hAnsi="Aptos" w:cstheme="minorBidi"/>
          <w:kern w:val="2"/>
          <w:sz w:val="24"/>
          <w:szCs w:val="24"/>
          <w14:ligatures w14:val="standardContextual"/>
        </w:rPr>
        <w:t>l’assenza delle cause di incompatibilità e/o inconferibilità di incarichi previste dal D. Lgs. 08/04/2013 n. 39 e dall’art. 6 del D.L. 24/06/2014 n. 90, convertito in legge con modificazioni, dall’art. 1, comma 1 L. 18/08/2014 n. 1;</w:t>
      </w:r>
    </w:p>
    <w:p w14:paraId="752458A6" w14:textId="6216A519" w:rsidR="00B74EE9" w:rsidRDefault="0042444E" w:rsidP="00B74EE9">
      <w:pPr>
        <w:pStyle w:val="Standard"/>
        <w:spacing w:line="276" w:lineRule="auto"/>
        <w:jc w:val="center"/>
        <w:rPr>
          <w:rFonts w:ascii="Aptos" w:eastAsiaTheme="minorHAnsi" w:hAnsi="Aptos" w:cstheme="minorBidi"/>
          <w:kern w:val="2"/>
          <w:sz w:val="24"/>
          <w:szCs w:val="24"/>
          <w14:ligatures w14:val="standardContextual"/>
        </w:rPr>
      </w:pPr>
      <w:r>
        <w:rPr>
          <w:rFonts w:ascii="Aptos" w:eastAsiaTheme="minorHAnsi" w:hAnsi="Aptos" w:cstheme="minorBidi"/>
          <w:kern w:val="2"/>
          <w:sz w:val="24"/>
          <w:szCs w:val="24"/>
          <w14:ligatures w14:val="standardContextual"/>
        </w:rPr>
        <w:t>DICHIARA, inoltre</w:t>
      </w:r>
      <w:r w:rsidR="00B74EE9" w:rsidRPr="00B74EE9">
        <w:rPr>
          <w:rFonts w:ascii="Aptos" w:eastAsiaTheme="minorHAnsi" w:hAnsi="Aptos" w:cstheme="minorBidi"/>
          <w:kern w:val="2"/>
          <w:sz w:val="24"/>
          <w:szCs w:val="24"/>
          <w14:ligatures w14:val="standardContextual"/>
        </w:rPr>
        <w:t>:</w:t>
      </w:r>
    </w:p>
    <w:p w14:paraId="6B25C563" w14:textId="3969EDEC" w:rsidR="00A516F2" w:rsidRPr="00A516F2" w:rsidRDefault="00A516F2" w:rsidP="00A516F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hAnsi="Aptos"/>
          <w:sz w:val="24"/>
          <w:szCs w:val="24"/>
        </w:rPr>
      </w:pPr>
      <w:r w:rsidRPr="00A516F2">
        <w:rPr>
          <w:rFonts w:ascii="Aptos" w:hAnsi="Aptos"/>
          <w:sz w:val="24"/>
          <w:szCs w:val="24"/>
        </w:rPr>
        <w:t xml:space="preserve">di essere in possesso di un titolo di diploma di </w:t>
      </w:r>
      <w:r w:rsidR="001175A8">
        <w:rPr>
          <w:rFonts w:ascii="Aptos" w:hAnsi="Aptos"/>
          <w:sz w:val="24"/>
          <w:szCs w:val="24"/>
        </w:rPr>
        <w:t xml:space="preserve">laurea ovvero di </w:t>
      </w:r>
      <w:r w:rsidRPr="00A516F2">
        <w:rPr>
          <w:rFonts w:ascii="Aptos" w:hAnsi="Aptos"/>
          <w:sz w:val="24"/>
          <w:szCs w:val="24"/>
        </w:rPr>
        <w:t>scuola secondaria di secondo grado;</w:t>
      </w:r>
    </w:p>
    <w:p w14:paraId="090137EA" w14:textId="791A464B" w:rsidR="00B74EE9" w:rsidRPr="00B74EE9" w:rsidRDefault="00B74EE9" w:rsidP="00B74EE9">
      <w:pPr>
        <w:suppressAutoHyphens/>
        <w:autoSpaceDN w:val="0"/>
        <w:spacing w:line="276" w:lineRule="auto"/>
        <w:jc w:val="both"/>
        <w:textAlignment w:val="baseline"/>
        <w:rPr>
          <w:rFonts w:ascii="Aptos" w:hAnsi="Aptos"/>
          <w:sz w:val="24"/>
          <w:szCs w:val="24"/>
        </w:rPr>
      </w:pPr>
      <w:r w:rsidRPr="00B74EE9">
        <w:rPr>
          <w:rFonts w:ascii="Aptos" w:hAnsi="Aptos"/>
          <w:sz w:val="24"/>
          <w:szCs w:val="24"/>
        </w:rPr>
        <w:t xml:space="preserve">di essere in possesso, in relazione alle specifiche esigenze connesse al particolare posto da ricoprire, di una adeguata e consona competenza tecnica e amministrativa, liberamente ed insindacabilmente valutabile sulla base dei titoli posseduti, degli studi compiuti, dell’iscrizione a determinati albi professionali, della documentata attività di insegnamento o ricerca, delle funzioni svolte presso strutture pubbliche o private ovvero presso differenti organismi del settore pubblico o privato, attestato da </w:t>
      </w:r>
      <w:r w:rsidR="001175A8">
        <w:rPr>
          <w:rFonts w:ascii="Aptos" w:hAnsi="Aptos"/>
          <w:sz w:val="24"/>
          <w:szCs w:val="24"/>
        </w:rPr>
        <w:t>C</w:t>
      </w:r>
      <w:r w:rsidRPr="00B74EE9">
        <w:rPr>
          <w:rFonts w:ascii="Aptos" w:hAnsi="Aptos"/>
          <w:sz w:val="24"/>
          <w:szCs w:val="24"/>
        </w:rPr>
        <w:t>urriculum vitae</w:t>
      </w:r>
      <w:r w:rsidR="001175A8">
        <w:rPr>
          <w:rFonts w:ascii="Aptos" w:hAnsi="Aptos"/>
          <w:sz w:val="24"/>
          <w:szCs w:val="24"/>
        </w:rPr>
        <w:t xml:space="preserve"> allegabile</w:t>
      </w:r>
      <w:r w:rsidRPr="00B74EE9">
        <w:rPr>
          <w:rFonts w:ascii="Aptos" w:hAnsi="Aptos"/>
          <w:sz w:val="24"/>
          <w:szCs w:val="24"/>
        </w:rPr>
        <w:t>;</w:t>
      </w:r>
    </w:p>
    <w:p w14:paraId="0ECAB7EB" w14:textId="77777777" w:rsidR="00B74EE9" w:rsidRPr="00B74EE9" w:rsidRDefault="00B74EE9" w:rsidP="00B74EE9">
      <w:pPr>
        <w:suppressAutoHyphens/>
        <w:autoSpaceDN w:val="0"/>
        <w:spacing w:line="276" w:lineRule="auto"/>
        <w:jc w:val="both"/>
        <w:textAlignment w:val="baseline"/>
        <w:rPr>
          <w:rFonts w:ascii="Aptos" w:hAnsi="Aptos"/>
          <w:sz w:val="24"/>
          <w:szCs w:val="24"/>
        </w:rPr>
      </w:pPr>
      <w:r w:rsidRPr="00B74EE9">
        <w:rPr>
          <w:rFonts w:ascii="Aptos" w:hAnsi="Aptos"/>
          <w:sz w:val="24"/>
          <w:szCs w:val="24"/>
        </w:rPr>
        <w:t>di non essere sottoposto a misure di prevenzione e di non essere a conoscenza dell'esistenza a proprio carico di procedimenti amministrativi per l'applicazione di misure di prevenzione;</w:t>
      </w:r>
    </w:p>
    <w:p w14:paraId="11FE76C9" w14:textId="77777777" w:rsidR="00B74EE9" w:rsidRPr="00B74EE9" w:rsidRDefault="00B74EE9" w:rsidP="00B74EE9">
      <w:pPr>
        <w:suppressAutoHyphens/>
        <w:autoSpaceDN w:val="0"/>
        <w:spacing w:line="276" w:lineRule="auto"/>
        <w:jc w:val="both"/>
        <w:textAlignment w:val="baseline"/>
        <w:rPr>
          <w:rFonts w:ascii="Aptos" w:hAnsi="Aptos"/>
          <w:sz w:val="24"/>
          <w:szCs w:val="24"/>
        </w:rPr>
      </w:pPr>
      <w:r w:rsidRPr="00B74EE9">
        <w:rPr>
          <w:rFonts w:ascii="Aptos" w:hAnsi="Aptos"/>
          <w:sz w:val="24"/>
          <w:szCs w:val="24"/>
        </w:rPr>
        <w:t>di non avere subito condanne penali e di non avere in corso procedimenti penali, secondo quanto disposto dalla legge;</w:t>
      </w:r>
    </w:p>
    <w:p w14:paraId="6A1FAA46" w14:textId="77777777" w:rsidR="00B74EE9" w:rsidRPr="00B74EE9" w:rsidRDefault="00B74EE9" w:rsidP="00B74EE9">
      <w:pPr>
        <w:suppressAutoHyphens/>
        <w:autoSpaceDN w:val="0"/>
        <w:spacing w:line="276" w:lineRule="auto"/>
        <w:jc w:val="both"/>
        <w:textAlignment w:val="baseline"/>
        <w:rPr>
          <w:rFonts w:ascii="Aptos" w:hAnsi="Aptos"/>
          <w:sz w:val="24"/>
          <w:szCs w:val="24"/>
        </w:rPr>
      </w:pPr>
      <w:r w:rsidRPr="00B74EE9">
        <w:rPr>
          <w:rFonts w:ascii="Aptos" w:hAnsi="Aptos"/>
          <w:sz w:val="24"/>
          <w:szCs w:val="24"/>
        </w:rPr>
        <w:t>di non trovarsi in stato fallimentare, ovvero di non essere assoggettato ad altra procedura concorsuale nonché a procedimenti finalizzati alla dichiarazione del proprio fallimento o al proprio assoggettamento ad altra procedura concorsuale;</w:t>
      </w:r>
    </w:p>
    <w:p w14:paraId="5BD4348B" w14:textId="77777777" w:rsidR="00B74EE9" w:rsidRPr="00B74EE9" w:rsidRDefault="00B74EE9" w:rsidP="00B74EE9">
      <w:pPr>
        <w:suppressAutoHyphens/>
        <w:autoSpaceDN w:val="0"/>
        <w:spacing w:line="276" w:lineRule="auto"/>
        <w:jc w:val="both"/>
        <w:textAlignment w:val="baseline"/>
        <w:rPr>
          <w:rFonts w:ascii="Aptos" w:hAnsi="Aptos"/>
          <w:sz w:val="24"/>
          <w:szCs w:val="24"/>
        </w:rPr>
      </w:pPr>
      <w:r w:rsidRPr="00B74EE9">
        <w:rPr>
          <w:rFonts w:ascii="Aptos" w:hAnsi="Aptos"/>
          <w:sz w:val="24"/>
          <w:szCs w:val="24"/>
        </w:rPr>
        <w:t>di non essere amministratore di società che si trovino in stato fallimentare ovvero assoggettate ad altra procedura concorsuale nonché di società assoggettate a procedimenti finalizzati alla dichiarazione del relativo fallimento o al relativo assoggettamento ad altra procedura concorsuale;</w:t>
      </w:r>
    </w:p>
    <w:p w14:paraId="76F08EA9" w14:textId="525A9906" w:rsidR="00B74EE9" w:rsidRPr="00B74EE9" w:rsidRDefault="00B74EE9" w:rsidP="00B74EE9">
      <w:pPr>
        <w:suppressAutoHyphens/>
        <w:autoSpaceDN w:val="0"/>
        <w:spacing w:line="276" w:lineRule="auto"/>
        <w:jc w:val="both"/>
        <w:textAlignment w:val="baseline"/>
        <w:rPr>
          <w:rFonts w:ascii="Aptos" w:hAnsi="Aptos"/>
          <w:sz w:val="24"/>
          <w:szCs w:val="24"/>
        </w:rPr>
      </w:pPr>
      <w:r w:rsidRPr="00B74EE9">
        <w:rPr>
          <w:rFonts w:ascii="Aptos" w:hAnsi="Aptos"/>
          <w:sz w:val="24"/>
          <w:szCs w:val="24"/>
        </w:rPr>
        <w:t xml:space="preserve">di non trovarsi, comunque, in condizioni di conflitto d'interessi, anche potenziale, con l’Azienda Speciale Consortile </w:t>
      </w:r>
      <w:r w:rsidR="0042444E">
        <w:rPr>
          <w:rFonts w:ascii="Aptos" w:hAnsi="Aptos"/>
          <w:sz w:val="24"/>
          <w:szCs w:val="24"/>
        </w:rPr>
        <w:t>“Penisola Sorrentina”</w:t>
      </w:r>
      <w:r w:rsidRPr="00B74EE9">
        <w:rPr>
          <w:rFonts w:ascii="Aptos" w:hAnsi="Aptos"/>
          <w:sz w:val="24"/>
          <w:szCs w:val="24"/>
        </w:rPr>
        <w:t xml:space="preserve"> </w:t>
      </w:r>
      <w:bookmarkStart w:id="2" w:name="_Hlk158305940"/>
      <w:r w:rsidRPr="00B74EE9">
        <w:rPr>
          <w:rFonts w:ascii="Aptos" w:hAnsi="Aptos"/>
          <w:sz w:val="24"/>
          <w:szCs w:val="24"/>
        </w:rPr>
        <w:t xml:space="preserve">e con i suoi Comuni </w:t>
      </w:r>
      <w:bookmarkEnd w:id="2"/>
      <w:r w:rsidR="00B12245">
        <w:rPr>
          <w:rFonts w:ascii="Aptos" w:hAnsi="Aptos"/>
          <w:sz w:val="24"/>
          <w:szCs w:val="24"/>
        </w:rPr>
        <w:t>consorziati</w:t>
      </w:r>
      <w:r w:rsidRPr="00B74EE9">
        <w:rPr>
          <w:rFonts w:ascii="Aptos" w:hAnsi="Aptos"/>
          <w:sz w:val="24"/>
          <w:szCs w:val="24"/>
        </w:rPr>
        <w:t>;</w:t>
      </w:r>
    </w:p>
    <w:p w14:paraId="059DE541" w14:textId="77777777" w:rsidR="00B74EE9" w:rsidRDefault="00B74EE9" w:rsidP="00B74EE9">
      <w:pPr>
        <w:suppressAutoHyphens/>
        <w:autoSpaceDN w:val="0"/>
        <w:spacing w:line="276" w:lineRule="auto"/>
        <w:jc w:val="both"/>
        <w:textAlignment w:val="baseline"/>
        <w:rPr>
          <w:rFonts w:ascii="Aptos" w:hAnsi="Aptos"/>
          <w:sz w:val="24"/>
          <w:szCs w:val="24"/>
        </w:rPr>
      </w:pPr>
      <w:r w:rsidRPr="00B74EE9">
        <w:rPr>
          <w:rFonts w:ascii="Aptos" w:hAnsi="Aptos"/>
          <w:sz w:val="24"/>
          <w:szCs w:val="24"/>
        </w:rPr>
        <w:t>di non essere stato revocato da precedenti cariche rivestite in qualità di rappresentante enti pubblici e/o società partecipate per motivate ragioni;</w:t>
      </w:r>
    </w:p>
    <w:p w14:paraId="4A093711" w14:textId="5360015E" w:rsidR="00235C6C" w:rsidRDefault="00235C6C" w:rsidP="00B74EE9">
      <w:pPr>
        <w:suppressAutoHyphens/>
        <w:autoSpaceDN w:val="0"/>
        <w:spacing w:line="276" w:lineRule="auto"/>
        <w:jc w:val="both"/>
        <w:textAlignment w:val="baseline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di non ricoprire</w:t>
      </w:r>
      <w:r w:rsidR="00CC3D86">
        <w:rPr>
          <w:rFonts w:ascii="Aptos" w:hAnsi="Aptos"/>
          <w:sz w:val="24"/>
          <w:szCs w:val="24"/>
        </w:rPr>
        <w:t xml:space="preserve"> ovvero</w:t>
      </w:r>
      <w:r w:rsidR="00267B50">
        <w:rPr>
          <w:rFonts w:ascii="Aptos" w:hAnsi="Aptos"/>
          <w:sz w:val="24"/>
          <w:szCs w:val="24"/>
        </w:rPr>
        <w:t xml:space="preserve"> di non</w:t>
      </w:r>
      <w:r w:rsidR="00CC3D86">
        <w:rPr>
          <w:rFonts w:ascii="Aptos" w:hAnsi="Aptos"/>
          <w:sz w:val="24"/>
          <w:szCs w:val="24"/>
        </w:rPr>
        <w:t xml:space="preserve"> aver ricoperto negli ultimi 24 mesi, incarichi di Amministratori comunali (Sindac</w:t>
      </w:r>
      <w:r w:rsidR="00F708E7">
        <w:rPr>
          <w:rFonts w:ascii="Aptos" w:hAnsi="Aptos"/>
          <w:sz w:val="24"/>
          <w:szCs w:val="24"/>
        </w:rPr>
        <w:t>i, Assessori, Consiglieri Comunali) dei Comuni consorziati all’ASPS Penisola Sorrentina</w:t>
      </w:r>
      <w:r w:rsidR="00267B50">
        <w:rPr>
          <w:rFonts w:ascii="Aptos" w:hAnsi="Aptos"/>
          <w:sz w:val="24"/>
          <w:szCs w:val="24"/>
        </w:rPr>
        <w:t>;</w:t>
      </w:r>
    </w:p>
    <w:p w14:paraId="1DA61655" w14:textId="799A647D" w:rsidR="00F708E7" w:rsidRDefault="00F708E7" w:rsidP="00B74EE9">
      <w:pPr>
        <w:suppressAutoHyphens/>
        <w:autoSpaceDN w:val="0"/>
        <w:spacing w:line="276" w:lineRule="auto"/>
        <w:jc w:val="both"/>
        <w:textAlignment w:val="baseline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lastRenderedPageBreak/>
        <w:t xml:space="preserve">di non </w:t>
      </w:r>
      <w:r w:rsidR="00267B50">
        <w:rPr>
          <w:rFonts w:ascii="Aptos" w:hAnsi="Aptos"/>
          <w:sz w:val="24"/>
          <w:szCs w:val="24"/>
        </w:rPr>
        <w:t>avere stato di parentele e/o affinità entro il terzo grado con Amministratori comunali in carica (Sindaci, Assessori, Consiglieri Comunali) dei Comuni Consorziati dell’ASPS Penisola Sorrentina;</w:t>
      </w:r>
    </w:p>
    <w:p w14:paraId="0C803744" w14:textId="4094BB99" w:rsidR="0040087C" w:rsidRPr="00B74EE9" w:rsidRDefault="0040087C" w:rsidP="00B74EE9">
      <w:pPr>
        <w:suppressAutoHyphens/>
        <w:autoSpaceDN w:val="0"/>
        <w:spacing w:line="276" w:lineRule="auto"/>
        <w:jc w:val="both"/>
        <w:textAlignment w:val="baseline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di non avere liti pendenti con l’ASPS Penisola Sorrentina o con </w:t>
      </w:r>
      <w:r w:rsidR="00EA7CAB">
        <w:rPr>
          <w:rFonts w:ascii="Aptos" w:hAnsi="Aptos"/>
          <w:sz w:val="24"/>
          <w:szCs w:val="24"/>
        </w:rPr>
        <w:t>uno dei Comuni Consorziati dell’ASPS Penisola Sorrentina:</w:t>
      </w:r>
    </w:p>
    <w:p w14:paraId="1570ABD5" w14:textId="77777777" w:rsidR="00B74EE9" w:rsidRPr="00B74EE9" w:rsidRDefault="00B74EE9" w:rsidP="00B74EE9">
      <w:pPr>
        <w:suppressAutoHyphens/>
        <w:autoSpaceDN w:val="0"/>
        <w:spacing w:line="276" w:lineRule="auto"/>
        <w:jc w:val="both"/>
        <w:textAlignment w:val="baseline"/>
        <w:rPr>
          <w:rFonts w:ascii="Aptos" w:hAnsi="Aptos"/>
          <w:sz w:val="24"/>
          <w:szCs w:val="24"/>
        </w:rPr>
      </w:pPr>
      <w:r w:rsidRPr="00B74EE9">
        <w:rPr>
          <w:rFonts w:ascii="Aptos" w:hAnsi="Aptos"/>
          <w:sz w:val="24"/>
          <w:szCs w:val="24"/>
        </w:rPr>
        <w:t>di essere consapevole dei rischi e della responsabilità civile e penale cui può andare incontro in caso di dichiarazioni o certificazioni mendaci, con particolare riferimento a quanto disposto in merito dall'art. 76 del D.P.R. 445/2000;</w:t>
      </w:r>
    </w:p>
    <w:p w14:paraId="1E7CCD38" w14:textId="65D480A2" w:rsidR="00B74EE9" w:rsidRPr="00B74EE9" w:rsidRDefault="00B74EE9" w:rsidP="00B74EE9">
      <w:pPr>
        <w:suppressAutoHyphens/>
        <w:autoSpaceDN w:val="0"/>
        <w:spacing w:line="276" w:lineRule="auto"/>
        <w:jc w:val="both"/>
        <w:textAlignment w:val="baseline"/>
        <w:rPr>
          <w:rFonts w:ascii="Aptos" w:hAnsi="Aptos"/>
          <w:sz w:val="24"/>
          <w:szCs w:val="24"/>
        </w:rPr>
      </w:pPr>
      <w:r w:rsidRPr="00B74EE9">
        <w:rPr>
          <w:rFonts w:ascii="Aptos" w:hAnsi="Aptos"/>
          <w:sz w:val="24"/>
          <w:szCs w:val="24"/>
        </w:rPr>
        <w:t>di essere consapevole, inoltre, che i</w:t>
      </w:r>
      <w:r w:rsidR="00EA7CAB">
        <w:rPr>
          <w:rFonts w:ascii="Aptos" w:hAnsi="Aptos"/>
          <w:sz w:val="24"/>
          <w:szCs w:val="24"/>
        </w:rPr>
        <w:t xml:space="preserve"> propri</w:t>
      </w:r>
      <w:r w:rsidRPr="00B74EE9">
        <w:rPr>
          <w:rFonts w:ascii="Aptos" w:hAnsi="Aptos"/>
          <w:sz w:val="24"/>
          <w:szCs w:val="24"/>
        </w:rPr>
        <w:t xml:space="preserve"> dati personali e sensibili saranno utilizzati soltanto per lo svolgimento delle funzioni istituzionali proprie della pubblica Amministrazione, ai sensi </w:t>
      </w:r>
      <w:proofErr w:type="gramStart"/>
      <w:r w:rsidRPr="00B74EE9">
        <w:rPr>
          <w:rFonts w:ascii="Aptos" w:hAnsi="Aptos"/>
          <w:sz w:val="24"/>
          <w:szCs w:val="24"/>
        </w:rPr>
        <w:t>dell’ art.</w:t>
      </w:r>
      <w:proofErr w:type="gramEnd"/>
      <w:r w:rsidRPr="00B74EE9">
        <w:rPr>
          <w:rFonts w:ascii="Aptos" w:hAnsi="Aptos"/>
          <w:sz w:val="24"/>
          <w:szCs w:val="24"/>
        </w:rPr>
        <w:t xml:space="preserve"> 13 Regolamento UE 2016/679 (Regolamento Generale sulla Protezione dei Dati)</w:t>
      </w:r>
      <w:r w:rsidR="0042444E">
        <w:rPr>
          <w:rFonts w:ascii="Aptos" w:hAnsi="Aptos"/>
          <w:sz w:val="24"/>
          <w:szCs w:val="24"/>
        </w:rPr>
        <w:t>.</w:t>
      </w:r>
    </w:p>
    <w:p w14:paraId="19B81869" w14:textId="77777777" w:rsidR="00B74EE9" w:rsidRPr="00EA7CAB" w:rsidRDefault="00B74EE9" w:rsidP="00B74EE9">
      <w:pPr>
        <w:pStyle w:val="Standard"/>
        <w:spacing w:line="276" w:lineRule="auto"/>
        <w:jc w:val="both"/>
        <w:rPr>
          <w:rFonts w:ascii="Aptos" w:eastAsiaTheme="minorHAnsi" w:hAnsi="Aptos" w:cstheme="minorBidi"/>
          <w:kern w:val="2"/>
          <w:sz w:val="24"/>
          <w:szCs w:val="24"/>
          <w:u w:val="single"/>
          <w14:ligatures w14:val="standardContextual"/>
        </w:rPr>
      </w:pPr>
      <w:r w:rsidRPr="00EA7CAB">
        <w:rPr>
          <w:rFonts w:ascii="Aptos" w:eastAsiaTheme="minorHAnsi" w:hAnsi="Aptos" w:cstheme="minorBidi"/>
          <w:kern w:val="2"/>
          <w:sz w:val="24"/>
          <w:szCs w:val="24"/>
          <w:u w:val="single"/>
          <w14:ligatures w14:val="standardContextual"/>
        </w:rPr>
        <w:t>Si allega alla presente candidatura:</w:t>
      </w:r>
    </w:p>
    <w:p w14:paraId="468D4272" w14:textId="784961D9" w:rsidR="00B74EE9" w:rsidRPr="00B74EE9" w:rsidRDefault="00B74EE9" w:rsidP="00B74EE9">
      <w:pPr>
        <w:pStyle w:val="Standard"/>
        <w:spacing w:line="276" w:lineRule="auto"/>
        <w:jc w:val="both"/>
        <w:rPr>
          <w:rFonts w:ascii="Aptos" w:eastAsiaTheme="minorHAnsi" w:hAnsi="Aptos" w:cstheme="minorBidi"/>
          <w:kern w:val="2"/>
          <w:sz w:val="24"/>
          <w:szCs w:val="24"/>
          <w14:ligatures w14:val="standardContextual"/>
        </w:rPr>
      </w:pPr>
      <w:r w:rsidRPr="00B74EE9">
        <w:rPr>
          <w:rFonts w:ascii="Aptos" w:eastAsiaTheme="minorHAnsi" w:hAnsi="Aptos" w:cstheme="minorBidi"/>
          <w:kern w:val="2"/>
          <w:sz w:val="24"/>
          <w:szCs w:val="24"/>
          <w14:ligatures w14:val="standardContextual"/>
        </w:rPr>
        <w:t>1) Curriculum vitae</w:t>
      </w:r>
      <w:r w:rsidR="00EA7CAB">
        <w:rPr>
          <w:rFonts w:ascii="Aptos" w:eastAsiaTheme="minorHAnsi" w:hAnsi="Aptos" w:cstheme="minorBidi"/>
          <w:kern w:val="2"/>
          <w:sz w:val="24"/>
          <w:szCs w:val="24"/>
          <w14:ligatures w14:val="standardContextual"/>
        </w:rPr>
        <w:t xml:space="preserve">, redatto e sottoscritto ai sensi </w:t>
      </w:r>
      <w:r w:rsidR="00C93EFC">
        <w:rPr>
          <w:rFonts w:ascii="Aptos" w:eastAsiaTheme="minorHAnsi" w:hAnsi="Aptos" w:cstheme="minorBidi"/>
          <w:kern w:val="2"/>
          <w:sz w:val="24"/>
          <w:szCs w:val="24"/>
          <w14:ligatures w14:val="standardContextual"/>
        </w:rPr>
        <w:t>del D.P.R. n. 445 del 2000</w:t>
      </w:r>
      <w:r w:rsidRPr="00B74EE9">
        <w:rPr>
          <w:rFonts w:ascii="Aptos" w:eastAsiaTheme="minorHAnsi" w:hAnsi="Aptos" w:cstheme="minorBidi"/>
          <w:kern w:val="2"/>
          <w:sz w:val="24"/>
          <w:szCs w:val="24"/>
          <w14:ligatures w14:val="standardContextual"/>
        </w:rPr>
        <w:t>;</w:t>
      </w:r>
    </w:p>
    <w:p w14:paraId="343AE223" w14:textId="5F005DB8" w:rsidR="00B74EE9" w:rsidRPr="00B74EE9" w:rsidRDefault="00B74EE9" w:rsidP="00B74EE9">
      <w:pPr>
        <w:pStyle w:val="Standard"/>
        <w:spacing w:line="276" w:lineRule="auto"/>
        <w:jc w:val="both"/>
        <w:rPr>
          <w:rFonts w:ascii="Aptos" w:eastAsiaTheme="minorHAnsi" w:hAnsi="Aptos" w:cstheme="minorBidi"/>
          <w:kern w:val="2"/>
          <w:sz w:val="24"/>
          <w:szCs w:val="24"/>
          <w14:ligatures w14:val="standardContextual"/>
        </w:rPr>
      </w:pPr>
      <w:r w:rsidRPr="00B74EE9">
        <w:rPr>
          <w:rFonts w:ascii="Aptos" w:eastAsiaTheme="minorHAnsi" w:hAnsi="Aptos" w:cstheme="minorBidi"/>
          <w:kern w:val="2"/>
          <w:sz w:val="24"/>
          <w:szCs w:val="24"/>
          <w14:ligatures w14:val="standardContextual"/>
        </w:rPr>
        <w:t>2) Copia del documento d</w:t>
      </w:r>
      <w:r w:rsidR="00C93EFC">
        <w:rPr>
          <w:rFonts w:ascii="Aptos" w:eastAsiaTheme="minorHAnsi" w:hAnsi="Aptos" w:cstheme="minorBidi"/>
          <w:kern w:val="2"/>
          <w:sz w:val="24"/>
          <w:szCs w:val="24"/>
          <w14:ligatures w14:val="standardContextual"/>
        </w:rPr>
        <w:t>i riconoscimento</w:t>
      </w:r>
      <w:r w:rsidRPr="00B74EE9">
        <w:rPr>
          <w:rFonts w:ascii="Aptos" w:eastAsiaTheme="minorHAnsi" w:hAnsi="Aptos" w:cstheme="minorBidi"/>
          <w:kern w:val="2"/>
          <w:sz w:val="24"/>
          <w:szCs w:val="24"/>
          <w14:ligatures w14:val="standardContextual"/>
        </w:rPr>
        <w:t xml:space="preserve"> in corso di validità;</w:t>
      </w:r>
    </w:p>
    <w:p w14:paraId="36A8624C" w14:textId="77777777" w:rsidR="00B74EE9" w:rsidRPr="00B74EE9" w:rsidRDefault="00B74EE9" w:rsidP="00B74EE9">
      <w:pPr>
        <w:pStyle w:val="Standard"/>
        <w:spacing w:line="276" w:lineRule="auto"/>
        <w:jc w:val="both"/>
        <w:rPr>
          <w:rFonts w:ascii="Aptos" w:eastAsiaTheme="minorHAnsi" w:hAnsi="Aptos" w:cstheme="minorBidi"/>
          <w:kern w:val="2"/>
          <w:sz w:val="24"/>
          <w:szCs w:val="24"/>
          <w14:ligatures w14:val="standardContextual"/>
        </w:rPr>
      </w:pPr>
    </w:p>
    <w:p w14:paraId="4D095A62" w14:textId="3A9D411F" w:rsidR="0042444E" w:rsidRDefault="00B74EE9" w:rsidP="009A680A">
      <w:pPr>
        <w:pStyle w:val="Standard"/>
        <w:spacing w:line="276" w:lineRule="auto"/>
        <w:ind w:right="5102"/>
        <w:jc w:val="center"/>
        <w:rPr>
          <w:rFonts w:ascii="Aptos" w:eastAsiaTheme="minorHAnsi" w:hAnsi="Aptos" w:cstheme="minorBidi"/>
          <w:kern w:val="2"/>
          <w:sz w:val="24"/>
          <w:szCs w:val="24"/>
          <w14:ligatures w14:val="standardContextual"/>
        </w:rPr>
      </w:pPr>
      <w:r w:rsidRPr="00B74EE9">
        <w:rPr>
          <w:rFonts w:ascii="Aptos" w:eastAsiaTheme="minorHAnsi" w:hAnsi="Aptos" w:cstheme="minorBidi"/>
          <w:kern w:val="2"/>
          <w:sz w:val="24"/>
          <w:szCs w:val="24"/>
          <w14:ligatures w14:val="standardContextual"/>
        </w:rPr>
        <w:t>Luogo e data</w:t>
      </w:r>
    </w:p>
    <w:p w14:paraId="6393A6D1" w14:textId="10FDF856" w:rsidR="009A680A" w:rsidRDefault="00B0725D" w:rsidP="009A680A">
      <w:pPr>
        <w:pStyle w:val="Standard"/>
        <w:spacing w:line="276" w:lineRule="auto"/>
        <w:ind w:right="5102"/>
        <w:jc w:val="center"/>
        <w:rPr>
          <w:rFonts w:ascii="Aptos" w:eastAsiaTheme="minorHAnsi" w:hAnsi="Aptos" w:cstheme="minorBidi"/>
          <w:kern w:val="2"/>
          <w:sz w:val="24"/>
          <w:szCs w:val="24"/>
          <w14:ligatures w14:val="standardContextual"/>
        </w:rPr>
      </w:pPr>
      <w:r>
        <w:rPr>
          <w:rFonts w:ascii="Aptos" w:eastAsiaTheme="minorHAnsi" w:hAnsi="Aptos" w:cstheme="minorBidi"/>
          <w:kern w:val="2"/>
          <w:sz w:val="24"/>
          <w:szCs w:val="24"/>
          <w14:ligatures w14:val="standardContextual"/>
        </w:rPr>
        <w:t>___________________</w:t>
      </w:r>
      <w:r w:rsidR="009A680A">
        <w:rPr>
          <w:rFonts w:ascii="Aptos" w:eastAsiaTheme="minorHAnsi" w:hAnsi="Aptos" w:cstheme="minorBidi"/>
          <w:kern w:val="2"/>
          <w:sz w:val="24"/>
          <w:szCs w:val="24"/>
          <w14:ligatures w14:val="standardContextual"/>
        </w:rPr>
        <w:t>_________________</w:t>
      </w:r>
    </w:p>
    <w:p w14:paraId="333CB29F" w14:textId="77777777" w:rsidR="009A680A" w:rsidRDefault="009A680A" w:rsidP="009A680A">
      <w:pPr>
        <w:pStyle w:val="Standard"/>
        <w:spacing w:line="276" w:lineRule="auto"/>
        <w:jc w:val="both"/>
        <w:rPr>
          <w:rFonts w:ascii="Aptos" w:eastAsiaTheme="minorHAnsi" w:hAnsi="Aptos" w:cstheme="minorBidi"/>
          <w:kern w:val="2"/>
          <w:sz w:val="24"/>
          <w:szCs w:val="24"/>
          <w14:ligatures w14:val="standardContextual"/>
        </w:rPr>
      </w:pPr>
    </w:p>
    <w:p w14:paraId="74CFCE9B" w14:textId="7A2CC44B" w:rsidR="00B74EE9" w:rsidRDefault="00B74EE9" w:rsidP="009A680A">
      <w:pPr>
        <w:pStyle w:val="Standard"/>
        <w:spacing w:line="276" w:lineRule="auto"/>
        <w:ind w:left="3828"/>
        <w:jc w:val="center"/>
        <w:rPr>
          <w:rFonts w:ascii="Aptos" w:eastAsiaTheme="minorHAnsi" w:hAnsi="Aptos" w:cstheme="minorBidi"/>
          <w:kern w:val="2"/>
          <w:sz w:val="24"/>
          <w:szCs w:val="24"/>
          <w14:ligatures w14:val="standardContextual"/>
        </w:rPr>
      </w:pPr>
      <w:r w:rsidRPr="00B74EE9">
        <w:rPr>
          <w:rFonts w:ascii="Aptos" w:eastAsiaTheme="minorHAnsi" w:hAnsi="Aptos" w:cstheme="minorBidi"/>
          <w:kern w:val="2"/>
          <w:sz w:val="24"/>
          <w:szCs w:val="24"/>
          <w14:ligatures w14:val="standardContextual"/>
        </w:rPr>
        <w:t>Firma</w:t>
      </w:r>
    </w:p>
    <w:p w14:paraId="4266B401" w14:textId="6D602A98" w:rsidR="009A680A" w:rsidRPr="00B74EE9" w:rsidRDefault="009A680A" w:rsidP="009A680A">
      <w:pPr>
        <w:pStyle w:val="Standard"/>
        <w:spacing w:line="276" w:lineRule="auto"/>
        <w:ind w:left="3828"/>
        <w:jc w:val="center"/>
        <w:rPr>
          <w:rFonts w:ascii="Aptos" w:eastAsiaTheme="minorHAnsi" w:hAnsi="Aptos" w:cstheme="minorBidi"/>
          <w:kern w:val="2"/>
          <w:sz w:val="24"/>
          <w:szCs w:val="24"/>
          <w14:ligatures w14:val="standardContextual"/>
        </w:rPr>
      </w:pPr>
      <w:r>
        <w:rPr>
          <w:rFonts w:ascii="Aptos" w:eastAsiaTheme="minorHAnsi" w:hAnsi="Aptos" w:cstheme="minorBidi"/>
          <w:kern w:val="2"/>
          <w:sz w:val="24"/>
          <w:szCs w:val="24"/>
          <w14:ligatures w14:val="standardContextual"/>
        </w:rPr>
        <w:t>____________________________________________</w:t>
      </w:r>
    </w:p>
    <w:p w14:paraId="6335F7B5" w14:textId="77777777" w:rsidR="00B74EE9" w:rsidRDefault="00B74EE9" w:rsidP="00B74EE9">
      <w:pPr>
        <w:pStyle w:val="Standard"/>
        <w:spacing w:line="276" w:lineRule="auto"/>
        <w:jc w:val="both"/>
        <w:rPr>
          <w:rFonts w:ascii="Garamond" w:hAnsi="Garamond"/>
          <w:sz w:val="24"/>
          <w:szCs w:val="24"/>
        </w:rPr>
      </w:pPr>
    </w:p>
    <w:bookmarkEnd w:id="0"/>
    <w:p w14:paraId="3F34DE91" w14:textId="48590289" w:rsidR="00B74EE9" w:rsidRDefault="00B74EE9" w:rsidP="00B0725D">
      <w:pPr>
        <w:pStyle w:val="Standard"/>
        <w:spacing w:line="276" w:lineRule="auto"/>
        <w:jc w:val="both"/>
        <w:rPr>
          <w:rFonts w:ascii="Aptos" w:eastAsiaTheme="minorHAnsi" w:hAnsi="Aptos" w:cstheme="minorBidi"/>
          <w:b/>
          <w:bCs/>
          <w:kern w:val="2"/>
          <w:sz w:val="24"/>
          <w:szCs w:val="24"/>
          <w14:ligatures w14:val="standardContextual"/>
        </w:rPr>
      </w:pPr>
    </w:p>
    <w:p w14:paraId="56B8249D" w14:textId="77777777" w:rsidR="00DF5CBC" w:rsidRDefault="00DF5CBC" w:rsidP="00B0725D">
      <w:pPr>
        <w:pStyle w:val="Standard"/>
        <w:spacing w:line="276" w:lineRule="auto"/>
        <w:jc w:val="both"/>
        <w:rPr>
          <w:rFonts w:ascii="Aptos" w:eastAsiaTheme="minorHAnsi" w:hAnsi="Aptos" w:cstheme="minorBidi"/>
          <w:b/>
          <w:bCs/>
          <w:kern w:val="2"/>
          <w:sz w:val="24"/>
          <w:szCs w:val="24"/>
          <w14:ligatures w14:val="standardContextual"/>
        </w:rPr>
      </w:pPr>
    </w:p>
    <w:p w14:paraId="4714B5C6" w14:textId="77777777" w:rsidR="00DF5CBC" w:rsidRDefault="00DF5CBC" w:rsidP="00B0725D">
      <w:pPr>
        <w:pStyle w:val="Standard"/>
        <w:spacing w:line="276" w:lineRule="auto"/>
        <w:jc w:val="both"/>
        <w:rPr>
          <w:rFonts w:ascii="Aptos" w:eastAsiaTheme="minorHAnsi" w:hAnsi="Aptos" w:cstheme="minorBidi"/>
          <w:b/>
          <w:bCs/>
          <w:kern w:val="2"/>
          <w:sz w:val="24"/>
          <w:szCs w:val="24"/>
          <w14:ligatures w14:val="standardContextual"/>
        </w:rPr>
      </w:pPr>
    </w:p>
    <w:p w14:paraId="6D99C119" w14:textId="77777777" w:rsidR="00DF5CBC" w:rsidRDefault="00DF5CBC" w:rsidP="00B0725D">
      <w:pPr>
        <w:pStyle w:val="Standard"/>
        <w:spacing w:line="276" w:lineRule="auto"/>
        <w:jc w:val="both"/>
        <w:rPr>
          <w:rFonts w:ascii="Aptos" w:eastAsiaTheme="minorHAnsi" w:hAnsi="Aptos" w:cstheme="minorBidi"/>
          <w:b/>
          <w:bCs/>
          <w:kern w:val="2"/>
          <w:sz w:val="24"/>
          <w:szCs w:val="24"/>
          <w14:ligatures w14:val="standardContextual"/>
        </w:rPr>
      </w:pPr>
    </w:p>
    <w:p w14:paraId="7A27978C" w14:textId="77777777" w:rsidR="00DF5CBC" w:rsidRDefault="00DF5CBC" w:rsidP="00B0725D">
      <w:pPr>
        <w:pStyle w:val="Standard"/>
        <w:spacing w:line="276" w:lineRule="auto"/>
        <w:jc w:val="both"/>
        <w:rPr>
          <w:rFonts w:ascii="Aptos" w:eastAsiaTheme="minorHAnsi" w:hAnsi="Aptos" w:cstheme="minorBidi"/>
          <w:b/>
          <w:bCs/>
          <w:kern w:val="2"/>
          <w:sz w:val="24"/>
          <w:szCs w:val="24"/>
          <w14:ligatures w14:val="standardContextual"/>
        </w:rPr>
      </w:pPr>
    </w:p>
    <w:p w14:paraId="4D5C9F98" w14:textId="77777777" w:rsidR="00DF5CBC" w:rsidRDefault="00DF5CBC" w:rsidP="00B0725D">
      <w:pPr>
        <w:pStyle w:val="Standard"/>
        <w:spacing w:line="276" w:lineRule="auto"/>
        <w:jc w:val="both"/>
        <w:rPr>
          <w:rFonts w:ascii="Aptos" w:eastAsiaTheme="minorHAnsi" w:hAnsi="Aptos" w:cstheme="minorBidi"/>
          <w:b/>
          <w:bCs/>
          <w:kern w:val="2"/>
          <w:sz w:val="24"/>
          <w:szCs w:val="24"/>
          <w14:ligatures w14:val="standardContextual"/>
        </w:rPr>
      </w:pPr>
    </w:p>
    <w:p w14:paraId="7ED79E14" w14:textId="77777777" w:rsidR="00DF5CBC" w:rsidRDefault="00DF5CBC" w:rsidP="00B0725D">
      <w:pPr>
        <w:pStyle w:val="Standard"/>
        <w:spacing w:line="276" w:lineRule="auto"/>
        <w:jc w:val="both"/>
        <w:rPr>
          <w:rFonts w:ascii="Aptos" w:eastAsiaTheme="minorHAnsi" w:hAnsi="Aptos" w:cstheme="minorBidi"/>
          <w:b/>
          <w:bCs/>
          <w:kern w:val="2"/>
          <w:sz w:val="24"/>
          <w:szCs w:val="24"/>
          <w14:ligatures w14:val="standardContextual"/>
        </w:rPr>
      </w:pPr>
    </w:p>
    <w:p w14:paraId="772150B4" w14:textId="77777777" w:rsidR="00DF5CBC" w:rsidRDefault="00DF5CBC" w:rsidP="00B0725D">
      <w:pPr>
        <w:pStyle w:val="Standard"/>
        <w:spacing w:line="276" w:lineRule="auto"/>
        <w:jc w:val="both"/>
        <w:rPr>
          <w:rFonts w:ascii="Aptos" w:eastAsiaTheme="minorHAnsi" w:hAnsi="Aptos" w:cstheme="minorBidi"/>
          <w:b/>
          <w:bCs/>
          <w:kern w:val="2"/>
          <w:sz w:val="24"/>
          <w:szCs w:val="24"/>
          <w14:ligatures w14:val="standardContextual"/>
        </w:rPr>
      </w:pPr>
    </w:p>
    <w:p w14:paraId="3586E40B" w14:textId="77777777" w:rsidR="00DF5CBC" w:rsidRDefault="00DF5CBC" w:rsidP="00B0725D">
      <w:pPr>
        <w:pStyle w:val="Standard"/>
        <w:spacing w:line="276" w:lineRule="auto"/>
        <w:jc w:val="both"/>
        <w:rPr>
          <w:rFonts w:ascii="Aptos" w:eastAsiaTheme="minorHAnsi" w:hAnsi="Aptos" w:cstheme="minorBidi"/>
          <w:b/>
          <w:bCs/>
          <w:kern w:val="2"/>
          <w:sz w:val="24"/>
          <w:szCs w:val="24"/>
          <w14:ligatures w14:val="standardContextual"/>
        </w:rPr>
      </w:pPr>
    </w:p>
    <w:p w14:paraId="763B776D" w14:textId="7427FBED" w:rsidR="00DF5CBC" w:rsidRPr="009A680A" w:rsidRDefault="00DF5CBC" w:rsidP="00B0725D">
      <w:pPr>
        <w:pStyle w:val="Standard"/>
        <w:spacing w:line="276" w:lineRule="auto"/>
        <w:jc w:val="both"/>
        <w:rPr>
          <w:rFonts w:ascii="Aptos" w:eastAsiaTheme="minorHAnsi" w:hAnsi="Aptos" w:cstheme="minorBidi"/>
          <w:i/>
          <w:iCs/>
          <w:kern w:val="2"/>
          <w:sz w:val="24"/>
          <w:szCs w:val="24"/>
          <w:u w:val="single"/>
          <w14:ligatures w14:val="standardContextual"/>
        </w:rPr>
      </w:pPr>
      <w:r w:rsidRPr="009A680A">
        <w:rPr>
          <w:rFonts w:ascii="Aptos" w:eastAsiaTheme="minorHAnsi" w:hAnsi="Aptos" w:cstheme="minorBidi"/>
          <w:i/>
          <w:iCs/>
          <w:kern w:val="2"/>
          <w:sz w:val="20"/>
          <w:szCs w:val="20"/>
          <w:u w:val="single"/>
          <w14:ligatures w14:val="standardContextual"/>
        </w:rPr>
        <w:t>N.B.: Il presente modello, compilato e sottoscritto</w:t>
      </w:r>
      <w:r w:rsidR="009A680A" w:rsidRPr="009A680A">
        <w:rPr>
          <w:rFonts w:ascii="Aptos" w:eastAsiaTheme="minorHAnsi" w:hAnsi="Aptos" w:cstheme="minorBidi"/>
          <w:i/>
          <w:iCs/>
          <w:kern w:val="2"/>
          <w:sz w:val="20"/>
          <w:szCs w:val="20"/>
          <w:u w:val="single"/>
          <w14:ligatures w14:val="standardContextual"/>
        </w:rPr>
        <w:t>, va presentato unitamente agli allegati in unico file formato .pdf</w:t>
      </w:r>
    </w:p>
    <w:sectPr w:rsidR="00DF5CBC" w:rsidRPr="009A68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F32BA"/>
    <w:multiLevelType w:val="multilevel"/>
    <w:tmpl w:val="909065D2"/>
    <w:lvl w:ilvl="0">
      <w:start w:val="1"/>
      <w:numFmt w:val="bullet"/>
      <w:lvlText w:val="✔"/>
      <w:lvlJc w:val="left"/>
      <w:pPr>
        <w:ind w:left="5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C1234E2"/>
    <w:multiLevelType w:val="hybridMultilevel"/>
    <w:tmpl w:val="DC46FF20"/>
    <w:lvl w:ilvl="0" w:tplc="27E4A960">
      <w:start w:val="1"/>
      <w:numFmt w:val="lowerLetter"/>
      <w:lvlText w:val="%1)"/>
      <w:lvlJc w:val="left"/>
      <w:pPr>
        <w:ind w:left="812" w:hanging="259"/>
      </w:pPr>
      <w:rPr>
        <w:rFonts w:hint="default"/>
        <w:spacing w:val="-1"/>
        <w:w w:val="93"/>
        <w:lang w:val="it-IT" w:eastAsia="en-US" w:bidi="ar-SA"/>
      </w:rPr>
    </w:lvl>
    <w:lvl w:ilvl="1" w:tplc="34DA19D6">
      <w:numFmt w:val="bullet"/>
      <w:lvlText w:val="•"/>
      <w:lvlJc w:val="left"/>
      <w:pPr>
        <w:ind w:left="1716" w:hanging="259"/>
      </w:pPr>
      <w:rPr>
        <w:rFonts w:hint="default"/>
        <w:lang w:val="it-IT" w:eastAsia="en-US" w:bidi="ar-SA"/>
      </w:rPr>
    </w:lvl>
    <w:lvl w:ilvl="2" w:tplc="A55642DC">
      <w:numFmt w:val="bullet"/>
      <w:lvlText w:val="•"/>
      <w:lvlJc w:val="left"/>
      <w:pPr>
        <w:ind w:left="2612" w:hanging="259"/>
      </w:pPr>
      <w:rPr>
        <w:rFonts w:hint="default"/>
        <w:lang w:val="it-IT" w:eastAsia="en-US" w:bidi="ar-SA"/>
      </w:rPr>
    </w:lvl>
    <w:lvl w:ilvl="3" w:tplc="8488E628">
      <w:numFmt w:val="bullet"/>
      <w:lvlText w:val="•"/>
      <w:lvlJc w:val="left"/>
      <w:pPr>
        <w:ind w:left="3508" w:hanging="259"/>
      </w:pPr>
      <w:rPr>
        <w:rFonts w:hint="default"/>
        <w:lang w:val="it-IT" w:eastAsia="en-US" w:bidi="ar-SA"/>
      </w:rPr>
    </w:lvl>
    <w:lvl w:ilvl="4" w:tplc="1DC6BE90">
      <w:numFmt w:val="bullet"/>
      <w:lvlText w:val="•"/>
      <w:lvlJc w:val="left"/>
      <w:pPr>
        <w:ind w:left="4404" w:hanging="259"/>
      </w:pPr>
      <w:rPr>
        <w:rFonts w:hint="default"/>
        <w:lang w:val="it-IT" w:eastAsia="en-US" w:bidi="ar-SA"/>
      </w:rPr>
    </w:lvl>
    <w:lvl w:ilvl="5" w:tplc="28709D18">
      <w:numFmt w:val="bullet"/>
      <w:lvlText w:val="•"/>
      <w:lvlJc w:val="left"/>
      <w:pPr>
        <w:ind w:left="5300" w:hanging="259"/>
      </w:pPr>
      <w:rPr>
        <w:rFonts w:hint="default"/>
        <w:lang w:val="it-IT" w:eastAsia="en-US" w:bidi="ar-SA"/>
      </w:rPr>
    </w:lvl>
    <w:lvl w:ilvl="6" w:tplc="207485E6">
      <w:numFmt w:val="bullet"/>
      <w:lvlText w:val="•"/>
      <w:lvlJc w:val="left"/>
      <w:pPr>
        <w:ind w:left="6196" w:hanging="259"/>
      </w:pPr>
      <w:rPr>
        <w:rFonts w:hint="default"/>
        <w:lang w:val="it-IT" w:eastAsia="en-US" w:bidi="ar-SA"/>
      </w:rPr>
    </w:lvl>
    <w:lvl w:ilvl="7" w:tplc="317A779E">
      <w:numFmt w:val="bullet"/>
      <w:lvlText w:val="•"/>
      <w:lvlJc w:val="left"/>
      <w:pPr>
        <w:ind w:left="7092" w:hanging="259"/>
      </w:pPr>
      <w:rPr>
        <w:rFonts w:hint="default"/>
        <w:lang w:val="it-IT" w:eastAsia="en-US" w:bidi="ar-SA"/>
      </w:rPr>
    </w:lvl>
    <w:lvl w:ilvl="8" w:tplc="76448C60">
      <w:numFmt w:val="bullet"/>
      <w:lvlText w:val="•"/>
      <w:lvlJc w:val="left"/>
      <w:pPr>
        <w:ind w:left="7988" w:hanging="259"/>
      </w:pPr>
      <w:rPr>
        <w:rFonts w:hint="default"/>
        <w:lang w:val="it-IT" w:eastAsia="en-US" w:bidi="ar-SA"/>
      </w:rPr>
    </w:lvl>
  </w:abstractNum>
  <w:abstractNum w:abstractNumId="2" w15:restartNumberingAfterBreak="0">
    <w:nsid w:val="150E77DE"/>
    <w:multiLevelType w:val="hybridMultilevel"/>
    <w:tmpl w:val="2F4002AC"/>
    <w:lvl w:ilvl="0" w:tplc="9FFAEA9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3658D"/>
    <w:multiLevelType w:val="hybridMultilevel"/>
    <w:tmpl w:val="7E40F370"/>
    <w:lvl w:ilvl="0" w:tplc="8F8205B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076F6"/>
    <w:multiLevelType w:val="hybridMultilevel"/>
    <w:tmpl w:val="244CDD0E"/>
    <w:lvl w:ilvl="0" w:tplc="13368652">
      <w:start w:val="13"/>
      <w:numFmt w:val="lowerLetter"/>
      <w:lvlText w:val="%1)"/>
      <w:lvlJc w:val="left"/>
      <w:pPr>
        <w:ind w:left="540" w:hanging="341"/>
      </w:pPr>
      <w:rPr>
        <w:rFonts w:hint="default"/>
        <w:spacing w:val="0"/>
        <w:w w:val="94"/>
        <w:lang w:val="it-IT" w:eastAsia="en-US" w:bidi="ar-SA"/>
      </w:rPr>
    </w:lvl>
    <w:lvl w:ilvl="1" w:tplc="733C23B2">
      <w:numFmt w:val="bullet"/>
      <w:lvlText w:val="•"/>
      <w:lvlJc w:val="left"/>
      <w:pPr>
        <w:ind w:left="1464" w:hanging="341"/>
      </w:pPr>
      <w:rPr>
        <w:rFonts w:hint="default"/>
        <w:lang w:val="it-IT" w:eastAsia="en-US" w:bidi="ar-SA"/>
      </w:rPr>
    </w:lvl>
    <w:lvl w:ilvl="2" w:tplc="DDB4D38C">
      <w:numFmt w:val="bullet"/>
      <w:lvlText w:val="•"/>
      <w:lvlJc w:val="left"/>
      <w:pPr>
        <w:ind w:left="2388" w:hanging="341"/>
      </w:pPr>
      <w:rPr>
        <w:rFonts w:hint="default"/>
        <w:lang w:val="it-IT" w:eastAsia="en-US" w:bidi="ar-SA"/>
      </w:rPr>
    </w:lvl>
    <w:lvl w:ilvl="3" w:tplc="32CE92DE">
      <w:numFmt w:val="bullet"/>
      <w:lvlText w:val="•"/>
      <w:lvlJc w:val="left"/>
      <w:pPr>
        <w:ind w:left="3312" w:hanging="341"/>
      </w:pPr>
      <w:rPr>
        <w:rFonts w:hint="default"/>
        <w:lang w:val="it-IT" w:eastAsia="en-US" w:bidi="ar-SA"/>
      </w:rPr>
    </w:lvl>
    <w:lvl w:ilvl="4" w:tplc="EC68D788">
      <w:numFmt w:val="bullet"/>
      <w:lvlText w:val="•"/>
      <w:lvlJc w:val="left"/>
      <w:pPr>
        <w:ind w:left="4236" w:hanging="341"/>
      </w:pPr>
      <w:rPr>
        <w:rFonts w:hint="default"/>
        <w:lang w:val="it-IT" w:eastAsia="en-US" w:bidi="ar-SA"/>
      </w:rPr>
    </w:lvl>
    <w:lvl w:ilvl="5" w:tplc="2A9606E0">
      <w:numFmt w:val="bullet"/>
      <w:lvlText w:val="•"/>
      <w:lvlJc w:val="left"/>
      <w:pPr>
        <w:ind w:left="5160" w:hanging="341"/>
      </w:pPr>
      <w:rPr>
        <w:rFonts w:hint="default"/>
        <w:lang w:val="it-IT" w:eastAsia="en-US" w:bidi="ar-SA"/>
      </w:rPr>
    </w:lvl>
    <w:lvl w:ilvl="6" w:tplc="2430988C">
      <w:numFmt w:val="bullet"/>
      <w:lvlText w:val="•"/>
      <w:lvlJc w:val="left"/>
      <w:pPr>
        <w:ind w:left="6084" w:hanging="341"/>
      </w:pPr>
      <w:rPr>
        <w:rFonts w:hint="default"/>
        <w:lang w:val="it-IT" w:eastAsia="en-US" w:bidi="ar-SA"/>
      </w:rPr>
    </w:lvl>
    <w:lvl w:ilvl="7" w:tplc="D13C65AC">
      <w:numFmt w:val="bullet"/>
      <w:lvlText w:val="•"/>
      <w:lvlJc w:val="left"/>
      <w:pPr>
        <w:ind w:left="7008" w:hanging="341"/>
      </w:pPr>
      <w:rPr>
        <w:rFonts w:hint="default"/>
        <w:lang w:val="it-IT" w:eastAsia="en-US" w:bidi="ar-SA"/>
      </w:rPr>
    </w:lvl>
    <w:lvl w:ilvl="8" w:tplc="0088D5A8">
      <w:numFmt w:val="bullet"/>
      <w:lvlText w:val="•"/>
      <w:lvlJc w:val="left"/>
      <w:pPr>
        <w:ind w:left="7932" w:hanging="341"/>
      </w:pPr>
      <w:rPr>
        <w:rFonts w:hint="default"/>
        <w:lang w:val="it-IT" w:eastAsia="en-US" w:bidi="ar-SA"/>
      </w:rPr>
    </w:lvl>
  </w:abstractNum>
  <w:abstractNum w:abstractNumId="5" w15:restartNumberingAfterBreak="0">
    <w:nsid w:val="3DA34640"/>
    <w:multiLevelType w:val="hybridMultilevel"/>
    <w:tmpl w:val="6C382014"/>
    <w:lvl w:ilvl="0" w:tplc="27E4A960">
      <w:start w:val="1"/>
      <w:numFmt w:val="lowerLetter"/>
      <w:lvlText w:val="%1)"/>
      <w:lvlJc w:val="left"/>
      <w:pPr>
        <w:ind w:left="720" w:hanging="360"/>
      </w:pPr>
      <w:rPr>
        <w:rFonts w:hint="default"/>
        <w:spacing w:val="-1"/>
        <w:w w:val="93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3A5882"/>
    <w:multiLevelType w:val="multilevel"/>
    <w:tmpl w:val="9DBE0898"/>
    <w:styleLink w:val="WWNum3"/>
    <w:lvl w:ilvl="0">
      <w:numFmt w:val="bullet"/>
      <w:lvlText w:val="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4EAA1211"/>
    <w:multiLevelType w:val="hybridMultilevel"/>
    <w:tmpl w:val="4686E54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6C3A4C"/>
    <w:multiLevelType w:val="hybridMultilevel"/>
    <w:tmpl w:val="4686E54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51003"/>
    <w:multiLevelType w:val="hybridMultilevel"/>
    <w:tmpl w:val="E2DCA19A"/>
    <w:lvl w:ilvl="0" w:tplc="27E4A960">
      <w:start w:val="1"/>
      <w:numFmt w:val="lowerLetter"/>
      <w:lvlText w:val="%1)"/>
      <w:lvlJc w:val="left"/>
      <w:pPr>
        <w:ind w:left="720" w:hanging="360"/>
      </w:pPr>
      <w:rPr>
        <w:rFonts w:hint="default"/>
        <w:spacing w:val="-1"/>
        <w:w w:val="93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465909"/>
    <w:multiLevelType w:val="multilevel"/>
    <w:tmpl w:val="0B24A350"/>
    <w:styleLink w:val="WWNum2"/>
    <w:lvl w:ilvl="0">
      <w:numFmt w:val="bullet"/>
      <w:lvlText w:val=""/>
      <w:lvlJc w:val="left"/>
      <w:pPr>
        <w:ind w:left="36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num w:numId="1" w16cid:durableId="1458334278">
    <w:abstractNumId w:val="0"/>
  </w:num>
  <w:num w:numId="2" w16cid:durableId="2098884">
    <w:abstractNumId w:val="3"/>
  </w:num>
  <w:num w:numId="3" w16cid:durableId="255094324">
    <w:abstractNumId w:val="4"/>
  </w:num>
  <w:num w:numId="4" w16cid:durableId="1976711556">
    <w:abstractNumId w:val="1"/>
  </w:num>
  <w:num w:numId="5" w16cid:durableId="2090928210">
    <w:abstractNumId w:val="8"/>
  </w:num>
  <w:num w:numId="6" w16cid:durableId="1317610262">
    <w:abstractNumId w:val="5"/>
  </w:num>
  <w:num w:numId="7" w16cid:durableId="1451316418">
    <w:abstractNumId w:val="9"/>
  </w:num>
  <w:num w:numId="8" w16cid:durableId="215893421">
    <w:abstractNumId w:val="2"/>
  </w:num>
  <w:num w:numId="9" w16cid:durableId="1020087266">
    <w:abstractNumId w:val="10"/>
  </w:num>
  <w:num w:numId="10" w16cid:durableId="1579710751">
    <w:abstractNumId w:val="6"/>
  </w:num>
  <w:num w:numId="11" w16cid:durableId="1821531425">
    <w:abstractNumId w:val="6"/>
  </w:num>
  <w:num w:numId="12" w16cid:durableId="191578758">
    <w:abstractNumId w:val="10"/>
  </w:num>
  <w:num w:numId="13" w16cid:durableId="14612178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38D"/>
    <w:rsid w:val="000B5FC3"/>
    <w:rsid w:val="001175A8"/>
    <w:rsid w:val="00190551"/>
    <w:rsid w:val="001929A2"/>
    <w:rsid w:val="001A0297"/>
    <w:rsid w:val="001D338D"/>
    <w:rsid w:val="00235C6C"/>
    <w:rsid w:val="00265CD0"/>
    <w:rsid w:val="00267B50"/>
    <w:rsid w:val="00323910"/>
    <w:rsid w:val="0032433B"/>
    <w:rsid w:val="00335EBE"/>
    <w:rsid w:val="003A0554"/>
    <w:rsid w:val="0040087C"/>
    <w:rsid w:val="004052AA"/>
    <w:rsid w:val="0042444E"/>
    <w:rsid w:val="004D168A"/>
    <w:rsid w:val="005666C1"/>
    <w:rsid w:val="006122C3"/>
    <w:rsid w:val="006756DC"/>
    <w:rsid w:val="006E55B7"/>
    <w:rsid w:val="006F01DF"/>
    <w:rsid w:val="007015B0"/>
    <w:rsid w:val="00716CCC"/>
    <w:rsid w:val="007250C4"/>
    <w:rsid w:val="00761094"/>
    <w:rsid w:val="00777C20"/>
    <w:rsid w:val="007A6B5E"/>
    <w:rsid w:val="007F6AFA"/>
    <w:rsid w:val="00823E6A"/>
    <w:rsid w:val="0098232F"/>
    <w:rsid w:val="00994E0F"/>
    <w:rsid w:val="009A680A"/>
    <w:rsid w:val="00A26190"/>
    <w:rsid w:val="00A26322"/>
    <w:rsid w:val="00A3481A"/>
    <w:rsid w:val="00A516F2"/>
    <w:rsid w:val="00A54C51"/>
    <w:rsid w:val="00A905A0"/>
    <w:rsid w:val="00B0725D"/>
    <w:rsid w:val="00B12245"/>
    <w:rsid w:val="00B225D8"/>
    <w:rsid w:val="00B717CF"/>
    <w:rsid w:val="00B74EE9"/>
    <w:rsid w:val="00BC010E"/>
    <w:rsid w:val="00BF7D35"/>
    <w:rsid w:val="00C00A6B"/>
    <w:rsid w:val="00C06E91"/>
    <w:rsid w:val="00C326E1"/>
    <w:rsid w:val="00C93EFC"/>
    <w:rsid w:val="00CC01F6"/>
    <w:rsid w:val="00CC3D86"/>
    <w:rsid w:val="00D86850"/>
    <w:rsid w:val="00DF52AD"/>
    <w:rsid w:val="00DF5CBC"/>
    <w:rsid w:val="00E35A5C"/>
    <w:rsid w:val="00E40E4B"/>
    <w:rsid w:val="00E424AE"/>
    <w:rsid w:val="00E704E6"/>
    <w:rsid w:val="00E92F56"/>
    <w:rsid w:val="00EA7CAB"/>
    <w:rsid w:val="00F5190C"/>
    <w:rsid w:val="00F7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866BC"/>
  <w15:chartTrackingRefBased/>
  <w15:docId w15:val="{77019765-7854-404D-B34B-F69E9440D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7250C4"/>
    <w:pPr>
      <w:widowControl w:val="0"/>
      <w:autoSpaceDE w:val="0"/>
      <w:autoSpaceDN w:val="0"/>
      <w:spacing w:after="0" w:line="258" w:lineRule="exact"/>
      <w:ind w:left="169"/>
      <w:jc w:val="both"/>
      <w:outlineLvl w:val="0"/>
    </w:pPr>
    <w:rPr>
      <w:rFonts w:ascii="Arial" w:eastAsia="Arial" w:hAnsi="Arial" w:cs="Arial"/>
      <w:kern w:val="0"/>
      <w:sz w:val="24"/>
      <w:szCs w:val="24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E704E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424A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424AE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250C4"/>
    <w:rPr>
      <w:rFonts w:ascii="Arial" w:eastAsia="Arial" w:hAnsi="Arial" w:cs="Arial"/>
      <w:kern w:val="0"/>
      <w:sz w:val="24"/>
      <w:szCs w:val="24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7250C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3"/>
      <w:szCs w:val="23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250C4"/>
    <w:rPr>
      <w:rFonts w:ascii="Arial" w:eastAsia="Arial" w:hAnsi="Arial" w:cs="Arial"/>
      <w:kern w:val="0"/>
      <w:sz w:val="23"/>
      <w:szCs w:val="23"/>
      <w14:ligatures w14:val="none"/>
    </w:rPr>
  </w:style>
  <w:style w:type="paragraph" w:customStyle="1" w:styleId="Standard">
    <w:name w:val="Standard"/>
    <w:rsid w:val="00B74EE9"/>
    <w:pPr>
      <w:suppressAutoHyphens/>
      <w:autoSpaceDN w:val="0"/>
      <w:textAlignment w:val="baseline"/>
    </w:pPr>
    <w:rPr>
      <w:rFonts w:ascii="Calibri" w:eastAsia="SimSun" w:hAnsi="Calibri" w:cs="F"/>
      <w:kern w:val="3"/>
      <w14:ligatures w14:val="none"/>
    </w:rPr>
  </w:style>
  <w:style w:type="numbering" w:customStyle="1" w:styleId="WWNum2">
    <w:name w:val="WWNum2"/>
    <w:basedOn w:val="Nessunelenco"/>
    <w:rsid w:val="00B74EE9"/>
    <w:pPr>
      <w:numPr>
        <w:numId w:val="9"/>
      </w:numPr>
    </w:pPr>
  </w:style>
  <w:style w:type="numbering" w:customStyle="1" w:styleId="WWNum3">
    <w:name w:val="WWNum3"/>
    <w:basedOn w:val="Nessunelenco"/>
    <w:rsid w:val="00B74EE9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sps-penisolasorrentina@pec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8DE88-938B-4458-A33E-C30F16185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Langellotto</dc:creator>
  <cp:keywords/>
  <dc:description/>
  <cp:lastModifiedBy>direttore pszn33</cp:lastModifiedBy>
  <cp:revision>2</cp:revision>
  <cp:lastPrinted>2024-11-29T11:38:00Z</cp:lastPrinted>
  <dcterms:created xsi:type="dcterms:W3CDTF">2025-06-24T14:00:00Z</dcterms:created>
  <dcterms:modified xsi:type="dcterms:W3CDTF">2025-06-24T14:00:00Z</dcterms:modified>
</cp:coreProperties>
</file>