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939" w:rsidRDefault="00056939"/>
    <w:p w:rsidR="00056939" w:rsidRDefault="00056939" w:rsidP="00B96181">
      <w:pPr>
        <w:tabs>
          <w:tab w:val="left" w:pos="3735"/>
        </w:tabs>
      </w:pPr>
      <w:r>
        <w:tab/>
      </w:r>
    </w:p>
    <w:p w:rsidR="00056939" w:rsidRDefault="00056939"/>
    <w:p w:rsidR="00056939" w:rsidRDefault="00056939"/>
    <w:p w:rsidR="00056939" w:rsidRDefault="00056939"/>
    <w:p w:rsidR="00056939" w:rsidRDefault="00056939"/>
    <w:p w:rsidR="00056939" w:rsidRDefault="00056939"/>
    <w:p w:rsidR="00056939" w:rsidRPr="006F32BF" w:rsidRDefault="00056939" w:rsidP="006F32BF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10"/>
          <w:szCs w:val="6"/>
          <w:lang w:eastAsia="it-IT"/>
        </w:rPr>
      </w:pPr>
    </w:p>
    <w:p w:rsidR="00056939" w:rsidRPr="003B5BEB" w:rsidRDefault="00056939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Avviso Pubblico</w:t>
      </w:r>
    </w:p>
    <w:p w:rsidR="00056939" w:rsidRPr="003B5BEB" w:rsidRDefault="00056939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 xml:space="preserve">per l’accesso al Servizio LABORATORI DI EDUCATIVA TERRITORIALE </w:t>
      </w:r>
    </w:p>
    <w:p w:rsidR="00056939" w:rsidRPr="003B5BEB" w:rsidRDefault="00056939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  <w:r w:rsidRPr="003B5BEB">
        <w:rPr>
          <w:rFonts w:ascii="Cavolini" w:hAnsi="Cavolini" w:cs="Cavolini"/>
          <w:b/>
          <w:kern w:val="0"/>
          <w:sz w:val="48"/>
          <w:szCs w:val="48"/>
          <w:lang w:eastAsia="it-IT"/>
        </w:rPr>
        <w:t>CENTRO RICREATIVO ESTIVO “COLONIA MARINA”</w:t>
      </w:r>
    </w:p>
    <w:p w:rsidR="00056939" w:rsidRPr="003B5BEB" w:rsidRDefault="00056939" w:rsidP="00DE66DD">
      <w:pPr>
        <w:pBdr>
          <w:top w:val="single" w:sz="18" w:space="1" w:color="1F497D"/>
          <w:left w:val="single" w:sz="18" w:space="4" w:color="1F497D"/>
          <w:bottom w:val="single" w:sz="18" w:space="1" w:color="1F497D"/>
          <w:right w:val="single" w:sz="18" w:space="4" w:color="1F497D"/>
        </w:pBdr>
        <w:shd w:val="clear" w:color="auto" w:fill="FDE9D9"/>
        <w:spacing w:after="0" w:line="240" w:lineRule="auto"/>
        <w:jc w:val="center"/>
        <w:rPr>
          <w:rFonts w:ascii="Cavolini" w:hAnsi="Cavolini" w:cs="Cavolini"/>
          <w:b/>
          <w:kern w:val="0"/>
          <w:sz w:val="48"/>
          <w:szCs w:val="48"/>
          <w:lang w:eastAsia="it-IT"/>
        </w:rPr>
      </w:pPr>
    </w:p>
    <w:p w:rsidR="00056939" w:rsidRPr="00B04CBD" w:rsidRDefault="00056939" w:rsidP="00D8777F">
      <w:pPr>
        <w:spacing w:before="120" w:after="60"/>
        <w:jc w:val="both"/>
        <w:rPr>
          <w:rFonts w:ascii="Abadi" w:hAnsi="Abadi"/>
          <w:b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Si informa la comunità dei cittadini </w:t>
      </w:r>
      <w:r>
        <w:rPr>
          <w:rFonts w:ascii="Abadi" w:hAnsi="Abadi"/>
          <w:sz w:val="24"/>
          <w:szCs w:val="24"/>
        </w:rPr>
        <w:t xml:space="preserve">residenti </w:t>
      </w:r>
      <w:r w:rsidRPr="00DD694A">
        <w:rPr>
          <w:rFonts w:ascii="Abadi" w:hAnsi="Abadi"/>
          <w:sz w:val="24"/>
          <w:szCs w:val="24"/>
        </w:rPr>
        <w:t xml:space="preserve">nel </w:t>
      </w:r>
      <w:r w:rsidRPr="00B04CBD">
        <w:rPr>
          <w:rFonts w:ascii="Abadi" w:hAnsi="Abadi"/>
          <w:sz w:val="24"/>
          <w:szCs w:val="24"/>
        </w:rPr>
        <w:t xml:space="preserve">Comune di Piano di Sorrento, che l’Azienda Speciale Consortile per i Servizi alla Persona ha indetto Avviso Pubblico per la raccolta delle richieste di accesso al Servizio </w:t>
      </w:r>
      <w:r w:rsidRPr="00B04CBD">
        <w:rPr>
          <w:rFonts w:ascii="Abadi" w:hAnsi="Abadi"/>
          <w:b/>
          <w:sz w:val="24"/>
          <w:szCs w:val="24"/>
        </w:rPr>
        <w:t>LABORATORI DI EDUCATIVA TERRITORIALE - Centro Ricreativo Estivo “Colonia Marina”.</w:t>
      </w:r>
    </w:p>
    <w:p w:rsidR="00056939" w:rsidRPr="001A2A13" w:rsidRDefault="00056939" w:rsidP="001A2A13">
      <w:pPr>
        <w:spacing w:before="120" w:after="6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Rettangolo con angoli arrotondati 2" o:spid="_x0000_s1029" style="position:absolute;left:0;text-align:left;margin-left:1.05pt;margin-top:4.25pt;width:129pt;height:26.15pt;z-index:25165312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" fillcolor="#fbe5d6" strokecolor="#44546a" strokeweight="1.5pt">
            <v:stroke joinstyle="miter"/>
            <v:textbox style="mso-next-textbox:#Rettangolo con angoli arrotondati 2">
              <w:txbxContent>
                <w:p w:rsidR="00056939" w:rsidRPr="001A2A13" w:rsidRDefault="00056939" w:rsidP="00D8777F">
                  <w:pP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1A2A13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 CHI È  RIVOLTO</w:t>
                  </w:r>
                </w:p>
                <w:p w:rsidR="00056939" w:rsidRPr="00B70A10" w:rsidRDefault="00056939" w:rsidP="006F32BF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B04CBD">
        <w:rPr>
          <w:rFonts w:ascii="Abadi" w:hAnsi="Abadi"/>
          <w:sz w:val="24"/>
          <w:szCs w:val="24"/>
        </w:rPr>
        <w:t xml:space="preserve">L’avviso è rivolto ai minori residenti (così come risultano dallo </w:t>
      </w:r>
      <w:r w:rsidRPr="00B04CBD">
        <w:rPr>
          <w:rFonts w:ascii="Abadi" w:hAnsi="Abadi"/>
          <w:i/>
          <w:iCs/>
          <w:sz w:val="24"/>
          <w:szCs w:val="24"/>
        </w:rPr>
        <w:t>stato di famiglia</w:t>
      </w:r>
      <w:r w:rsidRPr="00B04CBD">
        <w:rPr>
          <w:rFonts w:ascii="Abadi" w:hAnsi="Abadi"/>
          <w:sz w:val="24"/>
          <w:szCs w:val="24"/>
        </w:rPr>
        <w:t xml:space="preserve"> – visura demografica) nel Comune di Piano di Sorrento, che hanno frequentato</w:t>
      </w:r>
      <w:r w:rsidRPr="001A2A13">
        <w:rPr>
          <w:rFonts w:ascii="Abadi" w:hAnsi="Abadi"/>
          <w:sz w:val="24"/>
          <w:szCs w:val="24"/>
        </w:rPr>
        <w:t xml:space="preserve"> nell’a.s. 2023/2024 le classi dalla prima alla quinta della scuola primaria. </w:t>
      </w:r>
    </w:p>
    <w:p w:rsidR="00056939" w:rsidRPr="001A2A13" w:rsidRDefault="00056939" w:rsidP="00D8777F">
      <w:pPr>
        <w:spacing w:before="120" w:after="60"/>
        <w:jc w:val="both"/>
        <w:rPr>
          <w:rFonts w:ascii="Abadi" w:hAnsi="Abadi"/>
          <w:sz w:val="24"/>
          <w:szCs w:val="24"/>
        </w:rPr>
      </w:pPr>
      <w:r w:rsidRPr="001A2A13">
        <w:rPr>
          <w:rFonts w:ascii="Abadi" w:hAnsi="Abadi"/>
          <w:sz w:val="24"/>
          <w:szCs w:val="24"/>
        </w:rPr>
        <w:t xml:space="preserve">. </w:t>
      </w:r>
    </w:p>
    <w:p w:rsidR="00056939" w:rsidRPr="00B04CBD" w:rsidRDefault="00056939" w:rsidP="00597671">
      <w:pPr>
        <w:spacing w:after="60"/>
        <w:jc w:val="both"/>
        <w:rPr>
          <w:rFonts w:ascii="Abadi" w:hAnsi="Abadi"/>
          <w:b/>
          <w:bCs/>
          <w:sz w:val="24"/>
          <w:szCs w:val="24"/>
        </w:rPr>
      </w:pPr>
      <w:r>
        <w:rPr>
          <w:noProof/>
          <w:lang w:eastAsia="it-IT"/>
        </w:rPr>
        <w:pict>
          <v:roundrect id="_x0000_s1030" style="position:absolute;left:0;text-align:left;margin-left:0;margin-top:2.1pt;width:161.75pt;height:26.15pt;z-index:251654144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" fillcolor="#fbe5d6" strokecolor="#44546a" strokeweight="1.5pt">
            <v:stroke joinstyle="miter"/>
            <v:textbox style="mso-next-textbox:#_x0000_s1030">
              <w:txbxContent>
                <w:p w:rsidR="00056939" w:rsidRPr="003B5BEB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REQUISITI D’ACCESSO</w:t>
                  </w:r>
                </w:p>
                <w:p w:rsidR="00056939" w:rsidRPr="00B70A10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 xml:space="preserve">Sono quelli previsti </w:t>
      </w:r>
      <w:r w:rsidRPr="0059084E">
        <w:rPr>
          <w:rFonts w:ascii="Abadi" w:hAnsi="Abadi"/>
          <w:sz w:val="24"/>
          <w:szCs w:val="24"/>
        </w:rPr>
        <w:t xml:space="preserve">dal presente </w:t>
      </w:r>
      <w:r>
        <w:rPr>
          <w:rFonts w:ascii="Abadi" w:hAnsi="Abadi"/>
          <w:sz w:val="24"/>
          <w:szCs w:val="24"/>
        </w:rPr>
        <w:t>A</w:t>
      </w:r>
      <w:r w:rsidRPr="0059084E">
        <w:rPr>
          <w:rFonts w:ascii="Abadi" w:hAnsi="Abadi"/>
          <w:sz w:val="24"/>
          <w:szCs w:val="24"/>
        </w:rPr>
        <w:t xml:space="preserve">vviso, dal Regolamento “Criteri e modalità organizzative dell’erogazione dei </w:t>
      </w:r>
      <w:r w:rsidRPr="00B04CBD">
        <w:rPr>
          <w:rFonts w:ascii="Abadi" w:hAnsi="Abadi"/>
          <w:sz w:val="24"/>
          <w:szCs w:val="24"/>
        </w:rPr>
        <w:t>servizi dell’accesso prioritario” e dal Regolamento relativo al Servizio “Laboratori di Educativa Territoriale (consultabili sul sito www.aspspenisolasorrentina.</w:t>
      </w:r>
      <w:r>
        <w:rPr>
          <w:rFonts w:ascii="Abadi" w:hAnsi="Abadi"/>
          <w:sz w:val="24"/>
          <w:szCs w:val="24"/>
        </w:rPr>
        <w:t>it).</w:t>
      </w:r>
      <w:r>
        <w:rPr>
          <w:rStyle w:val="Hyperlink"/>
          <w:rFonts w:ascii="Abadi" w:hAnsi="Abadi"/>
          <w:sz w:val="24"/>
          <w:szCs w:val="24"/>
        </w:rPr>
        <w:t xml:space="preserve"> </w:t>
      </w:r>
      <w:r w:rsidRPr="00B04CBD">
        <w:rPr>
          <w:rFonts w:ascii="Abadi" w:hAnsi="Abadi"/>
          <w:sz w:val="24"/>
          <w:szCs w:val="24"/>
        </w:rPr>
        <w:t xml:space="preserve"> </w:t>
      </w:r>
    </w:p>
    <w:p w:rsidR="00056939" w:rsidRPr="00B04CBD" w:rsidRDefault="00056939" w:rsidP="00597671">
      <w:pPr>
        <w:spacing w:after="60"/>
        <w:jc w:val="both"/>
        <w:rPr>
          <w:rFonts w:ascii="Abadi" w:hAnsi="Abadi"/>
          <w:sz w:val="24"/>
          <w:szCs w:val="24"/>
        </w:rPr>
      </w:pPr>
      <w:r w:rsidRPr="00B04CBD">
        <w:rPr>
          <w:rFonts w:ascii="Abadi" w:hAnsi="Abadi"/>
          <w:sz w:val="24"/>
          <w:szCs w:val="24"/>
        </w:rPr>
        <w:t xml:space="preserve">I Servizi Sociali comunali provvederanno ad istruire le richieste e a definire una graduatoria di accesso basata sui parametri di accesso indicati nel Bando e nel modello di domanda. </w:t>
      </w:r>
    </w:p>
    <w:p w:rsidR="00056939" w:rsidRDefault="00056939" w:rsidP="00D815A6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1" style="position:absolute;left:0;text-align:left;margin-left:0;margin-top:3.4pt;width:223.45pt;height:26.15pt;z-index:251655168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JfXiA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" fillcolor="#fbe5d6" strokecolor="#44546a" strokeweight="1.5pt">
            <v:stroke joinstyle="miter"/>
            <v:textbox style="mso-next-textbox:#_x0000_s1031">
              <w:txbxContent>
                <w:p w:rsidR="00056939" w:rsidRPr="00B70A10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COME PRESENTARE</w:t>
                  </w:r>
                  <w:r w:rsidRPr="00B70A10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056939" w:rsidRPr="00B70A10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B04CBD">
        <w:rPr>
          <w:rFonts w:ascii="Abadi" w:hAnsi="Abadi"/>
          <w:sz w:val="24"/>
          <w:szCs w:val="24"/>
        </w:rPr>
        <w:t xml:space="preserve">I cittadini interessati possono presentare istanza d’accesso, recandosi presso i Servizi Sociali Professionali (SSP) e/o presso l’Ufficio Protocollo del Comune di Piano di Sorrento, </w:t>
      </w:r>
      <w:r w:rsidRPr="00B04CBD">
        <w:rPr>
          <w:rFonts w:ascii="Abadi" w:hAnsi="Abadi"/>
          <w:b/>
          <w:bCs/>
          <w:sz w:val="24"/>
          <w:szCs w:val="24"/>
        </w:rPr>
        <w:t>utilizzando esclusivamente il modello allegato al presente avviso</w:t>
      </w:r>
      <w:r w:rsidRPr="00B04CBD">
        <w:rPr>
          <w:rFonts w:ascii="Abadi" w:hAnsi="Abadi"/>
          <w:sz w:val="24"/>
          <w:szCs w:val="24"/>
        </w:rPr>
        <w:t>, disponibile presso il Servizio Sociale Professionale e sul sito istituzionale del Comune, nonché sul sito istituzionale dell’ASPS “Penisola Sorrentina” – www.aspspenisolasorrentina.it, dove è possibile consultare l’Avviso Pubblico completo in ogni sua parte e scaricare il modello di domanda. I cittadini in possesso di PEC personale potranno presentare domanda unitamente agli allegati (in un unico file .pdf) all’indirizzo PEC: protocollo@pec.comune.pianodisorrento.na.it</w:t>
      </w:r>
      <w:r>
        <w:rPr>
          <w:rFonts w:ascii="Abadi" w:hAnsi="Abadi"/>
          <w:sz w:val="24"/>
          <w:szCs w:val="24"/>
        </w:rPr>
        <w:t xml:space="preserve"> </w:t>
      </w:r>
    </w:p>
    <w:p w:rsidR="00056939" w:rsidRDefault="00056939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056939" w:rsidRPr="00D815A6" w:rsidRDefault="00056939" w:rsidP="00FD627A">
      <w:pPr>
        <w:spacing w:after="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2" style="position:absolute;left:0;text-align:left;margin-left:0;margin-top:6.95pt;width:2in;height:27pt;z-index:251662336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2">
              <w:txbxContent>
                <w:p w:rsidR="00056939" w:rsidRPr="003B5BEB" w:rsidRDefault="00056939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COMPARTECIPAZIONE</w:t>
                  </w:r>
                </w:p>
                <w:p w:rsidR="00056939" w:rsidRPr="00B70A10" w:rsidRDefault="00056939" w:rsidP="00FD627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D815A6">
        <w:rPr>
          <w:rFonts w:ascii="Abadi" w:hAnsi="Abadi"/>
          <w:sz w:val="24"/>
          <w:szCs w:val="24"/>
        </w:rPr>
        <w:t>Per l’accesso al Servizio è prevista la corresponsione di una di compartecipazione alla spesa, definita secondo i seguenti criteri:</w:t>
      </w:r>
    </w:p>
    <w:tbl>
      <w:tblPr>
        <w:tblW w:w="0" w:type="auto"/>
        <w:tblInd w:w="46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63"/>
        <w:gridCol w:w="2659"/>
        <w:gridCol w:w="5018"/>
      </w:tblGrid>
      <w:tr w:rsidR="00056939" w:rsidRPr="00AE6960" w:rsidTr="00FD627A">
        <w:tc>
          <w:tcPr>
            <w:tcW w:w="963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FASCE</w:t>
            </w:r>
          </w:p>
        </w:tc>
        <w:tc>
          <w:tcPr>
            <w:tcW w:w="2659" w:type="dxa"/>
          </w:tcPr>
          <w:p w:rsidR="00056939" w:rsidRPr="002F6D1E" w:rsidRDefault="00056939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SOGLIE ISEE</w:t>
            </w:r>
          </w:p>
        </w:tc>
        <w:tc>
          <w:tcPr>
            <w:tcW w:w="5018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QUOTA DI COMPARTECIPAZIONE A CARICO DELL’ UTENTE PER 4 SETTIMANE DI SERVIZIO</w:t>
            </w:r>
          </w:p>
        </w:tc>
      </w:tr>
      <w:tr w:rsidR="00056939" w:rsidRPr="00AE6960" w:rsidTr="00FD627A">
        <w:tc>
          <w:tcPr>
            <w:tcW w:w="963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1^</w:t>
            </w:r>
          </w:p>
        </w:tc>
        <w:tc>
          <w:tcPr>
            <w:tcW w:w="2659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Fino a € 7.781,93</w:t>
            </w:r>
          </w:p>
        </w:tc>
        <w:tc>
          <w:tcPr>
            <w:tcW w:w="5018" w:type="dxa"/>
            <w:vAlign w:val="bottom"/>
          </w:tcPr>
          <w:p w:rsidR="00056939" w:rsidRPr="002F6D1E" w:rsidRDefault="00056939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€ 50,00</w:t>
            </w:r>
          </w:p>
        </w:tc>
      </w:tr>
      <w:tr w:rsidR="00056939" w:rsidRPr="00AE6960" w:rsidTr="00FD627A">
        <w:tc>
          <w:tcPr>
            <w:tcW w:w="963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2^</w:t>
            </w:r>
          </w:p>
        </w:tc>
        <w:tc>
          <w:tcPr>
            <w:tcW w:w="2659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€ 7.781,94  a € 23.345,78</w:t>
            </w:r>
          </w:p>
        </w:tc>
        <w:tc>
          <w:tcPr>
            <w:tcW w:w="5018" w:type="dxa"/>
            <w:vAlign w:val="bottom"/>
          </w:tcPr>
          <w:p w:rsidR="00056939" w:rsidRPr="002F6D1E" w:rsidRDefault="00056939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 xml:space="preserve">€ </w:t>
            </w:r>
            <w:r>
              <w:rPr>
                <w:rFonts w:ascii="Abadi" w:hAnsi="Abadi"/>
                <w:sz w:val="18"/>
                <w:szCs w:val="18"/>
              </w:rPr>
              <w:t>100</w:t>
            </w:r>
            <w:r w:rsidRPr="002F6D1E">
              <w:rPr>
                <w:rFonts w:ascii="Abadi" w:hAnsi="Abadi"/>
                <w:sz w:val="18"/>
                <w:szCs w:val="18"/>
              </w:rPr>
              <w:t>,00</w:t>
            </w:r>
          </w:p>
        </w:tc>
      </w:tr>
      <w:tr w:rsidR="00056939" w:rsidRPr="00AE6960" w:rsidTr="00FD627A">
        <w:tc>
          <w:tcPr>
            <w:tcW w:w="963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3^</w:t>
            </w:r>
          </w:p>
        </w:tc>
        <w:tc>
          <w:tcPr>
            <w:tcW w:w="2659" w:type="dxa"/>
          </w:tcPr>
          <w:p w:rsidR="00056939" w:rsidRPr="002F6D1E" w:rsidRDefault="00056939" w:rsidP="002B3D32">
            <w:pPr>
              <w:jc w:val="both"/>
              <w:rPr>
                <w:rFonts w:ascii="Abadi" w:hAnsi="Abadi"/>
                <w:sz w:val="18"/>
                <w:szCs w:val="18"/>
              </w:rPr>
            </w:pPr>
            <w:r w:rsidRPr="002F6D1E">
              <w:rPr>
                <w:rFonts w:ascii="Abadi" w:hAnsi="Abadi"/>
                <w:sz w:val="18"/>
                <w:szCs w:val="18"/>
              </w:rPr>
              <w:t>Da € 23.345,79 e oltre</w:t>
            </w:r>
          </w:p>
        </w:tc>
        <w:tc>
          <w:tcPr>
            <w:tcW w:w="5018" w:type="dxa"/>
            <w:vAlign w:val="bottom"/>
          </w:tcPr>
          <w:p w:rsidR="00056939" w:rsidRPr="002F6D1E" w:rsidRDefault="00056939" w:rsidP="002B3D32">
            <w:pPr>
              <w:jc w:val="center"/>
              <w:rPr>
                <w:rFonts w:ascii="Abadi" w:hAnsi="Abadi"/>
                <w:sz w:val="18"/>
                <w:szCs w:val="18"/>
              </w:rPr>
            </w:pPr>
            <w:r>
              <w:rPr>
                <w:rFonts w:ascii="Abadi" w:hAnsi="Abadi"/>
                <w:sz w:val="18"/>
                <w:szCs w:val="18"/>
              </w:rPr>
              <w:t>€ 15</w:t>
            </w:r>
            <w:r w:rsidRPr="002F6D1E">
              <w:rPr>
                <w:rFonts w:ascii="Abadi" w:hAnsi="Abadi"/>
                <w:sz w:val="18"/>
                <w:szCs w:val="18"/>
              </w:rPr>
              <w:t>0,00</w:t>
            </w:r>
          </w:p>
        </w:tc>
      </w:tr>
    </w:tbl>
    <w:p w:rsidR="00056939" w:rsidRPr="00244CE6" w:rsidRDefault="00056939" w:rsidP="00737666">
      <w:pPr>
        <w:spacing w:after="0"/>
        <w:jc w:val="both"/>
        <w:rPr>
          <w:rFonts w:ascii="Abadi" w:hAnsi="Abadi"/>
          <w:sz w:val="24"/>
          <w:szCs w:val="24"/>
        </w:rPr>
      </w:pPr>
      <w:r w:rsidRPr="003108F6">
        <w:rPr>
          <w:rFonts w:ascii="Abadi" w:hAnsi="Abadi"/>
          <w:sz w:val="24"/>
          <w:szCs w:val="24"/>
        </w:rPr>
        <w:t xml:space="preserve">La quota di compartecipazione dovrà essere versata, </w:t>
      </w:r>
      <w:r w:rsidRPr="003108F6">
        <w:rPr>
          <w:rFonts w:ascii="Abadi" w:hAnsi="Abadi"/>
          <w:sz w:val="24"/>
          <w:szCs w:val="24"/>
          <w:u w:val="single"/>
        </w:rPr>
        <w:t>entro la data di scadenza del presente bando</w:t>
      </w:r>
      <w:r w:rsidRPr="003108F6">
        <w:rPr>
          <w:rFonts w:ascii="Abadi" w:hAnsi="Abadi"/>
          <w:sz w:val="24"/>
          <w:szCs w:val="24"/>
        </w:rPr>
        <w:t>, attraverso la piattaforma tecnologica PagoPA, collegandosi al sito www.aspspenisolasorrentina.it.</w:t>
      </w:r>
    </w:p>
    <w:p w:rsidR="00056939" w:rsidRDefault="00056939" w:rsidP="00683CC3">
      <w:pPr>
        <w:spacing w:after="0"/>
        <w:jc w:val="both"/>
        <w:rPr>
          <w:rFonts w:ascii="Abadi" w:hAnsi="Abadi"/>
          <w:sz w:val="24"/>
          <w:szCs w:val="24"/>
        </w:rPr>
      </w:pPr>
    </w:p>
    <w:p w:rsidR="00056939" w:rsidRDefault="00056939" w:rsidP="00261122">
      <w:pPr>
        <w:spacing w:after="120"/>
        <w:ind w:left="5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3" style="position:absolute;left:0;text-align:left;margin-left:0;margin-top:5.35pt;width:84.15pt;height:26.15pt;z-index:251657216;visibility:visible;mso-position-horizontal:left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" fillcolor="#fbe5d6" strokecolor="#44546a" strokeweight="1.5pt">
            <v:stroke joinstyle="miter"/>
            <v:textbox style="mso-next-textbox:#_x0000_s1033">
              <w:txbxContent>
                <w:p w:rsidR="00056939" w:rsidRPr="003B5BEB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ALLEGATI</w:t>
                  </w:r>
                </w:p>
                <w:p w:rsidR="00056939" w:rsidRPr="00B70A10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1A2A13">
        <w:rPr>
          <w:rFonts w:ascii="Abadi" w:hAnsi="Abadi"/>
          <w:sz w:val="24"/>
          <w:szCs w:val="24"/>
        </w:rPr>
        <w:t>Alla domanda vanno allegati obbligatoriamente le copie del doc. di riconoscimento, l’attestazione ISEE del nucleo</w:t>
      </w:r>
      <w:r>
        <w:rPr>
          <w:rFonts w:ascii="Abadi" w:hAnsi="Abadi"/>
          <w:sz w:val="24"/>
          <w:szCs w:val="24"/>
        </w:rPr>
        <w:t xml:space="preserve"> familiare, C</w:t>
      </w:r>
      <w:r w:rsidRPr="00261122">
        <w:rPr>
          <w:rFonts w:ascii="Abadi" w:hAnsi="Abadi"/>
          <w:sz w:val="24"/>
          <w:szCs w:val="24"/>
        </w:rPr>
        <w:t>opia della ricevuta del versamento della quota di compartecipazione a proprio carico</w:t>
      </w:r>
      <w:r>
        <w:rPr>
          <w:rFonts w:ascii="Abadi" w:hAnsi="Abadi"/>
          <w:sz w:val="24"/>
          <w:szCs w:val="24"/>
        </w:rPr>
        <w:t>. Si precisa che i</w:t>
      </w:r>
      <w:r w:rsidRPr="00261122">
        <w:rPr>
          <w:rFonts w:ascii="Abadi" w:hAnsi="Abadi"/>
          <w:sz w:val="24"/>
          <w:szCs w:val="24"/>
        </w:rPr>
        <w:t xml:space="preserve">n assenza di Attestazione ISEE, sarà applicata la 3^ fascia di compartecipazione. </w:t>
      </w:r>
    </w:p>
    <w:p w:rsidR="00056939" w:rsidRDefault="00056939" w:rsidP="002A4383">
      <w:pPr>
        <w:spacing w:after="240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4" style="position:absolute;left:0;text-align:left;margin-left:0;margin-top:17pt;width:172.95pt;height:26.15pt;z-index:251656192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" fillcolor="#fbe5d6" strokecolor="#44546a" strokeweight="1.5pt">
            <v:stroke joinstyle="miter"/>
            <v:textbox style="mso-next-textbox:#_x0000_s1034">
              <w:txbxContent>
                <w:p w:rsidR="00056939" w:rsidRPr="003B5BEB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SCADENZA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  <w:t xml:space="preserve"> </w:t>
                  </w: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DOMANDA</w:t>
                  </w:r>
                </w:p>
                <w:p w:rsidR="00056939" w:rsidRPr="00B70A10" w:rsidRDefault="00056939" w:rsidP="004449BA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</w:p>
    <w:p w:rsidR="00056939" w:rsidRPr="00B04CBD" w:rsidRDefault="00056939" w:rsidP="002A4383">
      <w:pPr>
        <w:spacing w:after="240"/>
        <w:jc w:val="both"/>
        <w:rPr>
          <w:rFonts w:ascii="Abadi" w:hAnsi="Abadi"/>
          <w:b/>
          <w:bCs/>
          <w:sz w:val="24"/>
          <w:szCs w:val="24"/>
          <w:u w:val="single"/>
        </w:rPr>
      </w:pPr>
      <w:r w:rsidRPr="00B04CBD">
        <w:rPr>
          <w:rFonts w:ascii="Abadi" w:hAnsi="Abadi"/>
          <w:sz w:val="24"/>
          <w:szCs w:val="24"/>
        </w:rPr>
        <w:t xml:space="preserve">È possibile presentare domanda </w:t>
      </w:r>
      <w:r w:rsidRPr="00B04CBD">
        <w:rPr>
          <w:rFonts w:ascii="Abadi" w:hAnsi="Abadi"/>
          <w:b/>
          <w:bCs/>
          <w:sz w:val="24"/>
          <w:szCs w:val="24"/>
          <w:u w:val="single"/>
        </w:rPr>
        <w:t>entro e non oltre le ore 12:00 del 7 giugno 2024</w:t>
      </w:r>
    </w:p>
    <w:p w:rsidR="00056939" w:rsidRPr="00B04CBD" w:rsidRDefault="00056939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56939" w:rsidRPr="00B04CBD" w:rsidRDefault="00056939" w:rsidP="00737666">
      <w:pPr>
        <w:spacing w:after="0"/>
        <w:ind w:left="2832"/>
        <w:jc w:val="both"/>
        <w:rPr>
          <w:rFonts w:ascii="Abadi" w:hAnsi="Abadi"/>
          <w:sz w:val="24"/>
          <w:szCs w:val="24"/>
        </w:rPr>
      </w:pPr>
      <w:r>
        <w:rPr>
          <w:noProof/>
          <w:lang w:eastAsia="it-IT"/>
        </w:rPr>
        <w:pict>
          <v:roundrect id="_x0000_s1035" style="position:absolute;left:0;text-align:left;margin-left:0;margin-top:2.35pt;width:122.45pt;height:26.15pt;z-index:251658240;visibility:visible;mso-position-horizontal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" fillcolor="#fbe5d6" strokecolor="#44546a" strokeweight="1.5pt">
            <v:stroke joinstyle="miter"/>
            <v:textbox style="mso-next-textbox:#_x0000_s1035">
              <w:txbxContent>
                <w:p w:rsidR="00056939" w:rsidRPr="003B5BEB" w:rsidRDefault="00056939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</w:pPr>
                  <w:r w:rsidRPr="003B5BEB">
                    <w:rPr>
                      <w:rFonts w:ascii="Abadi" w:hAnsi="Abadi"/>
                      <w:b/>
                      <w:bCs/>
                      <w:color w:val="44546A"/>
                      <w:sz w:val="20"/>
                      <w:szCs w:val="20"/>
                    </w:rPr>
                    <w:t>ULTERIORI INFO</w:t>
                  </w:r>
                </w:p>
                <w:p w:rsidR="00056939" w:rsidRPr="00B70A10" w:rsidRDefault="00056939" w:rsidP="00597671">
                  <w:pPr>
                    <w:jc w:val="center"/>
                    <w:rPr>
                      <w:rFonts w:ascii="Abadi" w:hAnsi="Abadi"/>
                      <w:b/>
                      <w:bCs/>
                      <w:color w:val="44546A"/>
                      <w:sz w:val="30"/>
                      <w:szCs w:val="30"/>
                    </w:rPr>
                  </w:pPr>
                </w:p>
              </w:txbxContent>
            </v:textbox>
            <w10:wrap type="square" anchorx="margin"/>
          </v:roundrect>
        </w:pict>
      </w:r>
      <w:r w:rsidRPr="00B04CBD">
        <w:rPr>
          <w:rFonts w:ascii="Abadi" w:hAnsi="Abadi"/>
          <w:b/>
          <w:sz w:val="24"/>
          <w:szCs w:val="24"/>
        </w:rPr>
        <w:t xml:space="preserve">Le attività </w:t>
      </w:r>
      <w:r w:rsidRPr="00B04CBD">
        <w:rPr>
          <w:rFonts w:ascii="Abadi" w:hAnsi="Abadi"/>
          <w:sz w:val="24"/>
          <w:szCs w:val="24"/>
        </w:rPr>
        <w:t>si svolgeranno dal lunedì al venerdì, per 5 ore al giorno, dal 04/07/2024 al 28/08/2024, secondo modalità definite nei Programmi Organizzativi presentati dai Prestatori Accreditati, e visionabili sui siti www.aspspenisolasorrentina.it</w:t>
      </w:r>
    </w:p>
    <w:p w:rsidR="00056939" w:rsidRDefault="00056939" w:rsidP="00737666">
      <w:pPr>
        <w:spacing w:after="0"/>
        <w:ind w:left="180" w:firstLine="2520"/>
        <w:jc w:val="both"/>
        <w:rPr>
          <w:rFonts w:ascii="Abadi" w:hAnsi="Abadi"/>
          <w:sz w:val="24"/>
          <w:szCs w:val="24"/>
        </w:rPr>
      </w:pPr>
      <w:r w:rsidRPr="00B04CBD">
        <w:rPr>
          <w:rFonts w:ascii="Abadi" w:hAnsi="Abadi"/>
          <w:sz w:val="24"/>
          <w:szCs w:val="24"/>
        </w:rPr>
        <w:t xml:space="preserve">e www.comune.pianodisorrento.na.it. Per ogni ulteriore approfondimento e informazione, </w:t>
      </w:r>
      <w:r w:rsidRPr="00B04CBD">
        <w:rPr>
          <w:rFonts w:ascii="Abadi" w:hAnsi="Abadi"/>
          <w:sz w:val="24"/>
          <w:szCs w:val="24"/>
          <w:u w:val="single"/>
        </w:rPr>
        <w:t>i cittadini sono invitati a consultare l’Avviso pubblico completo</w:t>
      </w:r>
      <w:r w:rsidRPr="00B04CBD">
        <w:rPr>
          <w:rFonts w:ascii="Abadi" w:hAnsi="Abadi"/>
          <w:sz w:val="24"/>
          <w:szCs w:val="24"/>
        </w:rPr>
        <w:t xml:space="preserve"> c/o i SSP Comunali, scaricabile sul sito dell’ASPS e del Comune.</w:t>
      </w:r>
    </w:p>
    <w:p w:rsidR="00056939" w:rsidRDefault="00056939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56939" w:rsidRPr="001A2A13" w:rsidRDefault="00056939" w:rsidP="00597671">
      <w:pPr>
        <w:spacing w:after="0"/>
        <w:jc w:val="both"/>
        <w:rPr>
          <w:rFonts w:ascii="Abadi" w:hAnsi="Abadi"/>
          <w:sz w:val="24"/>
          <w:szCs w:val="24"/>
        </w:rPr>
      </w:pPr>
    </w:p>
    <w:p w:rsidR="00056939" w:rsidRPr="001A2A13" w:rsidRDefault="00056939" w:rsidP="00862CBB">
      <w:pPr>
        <w:spacing w:after="120"/>
        <w:jc w:val="both"/>
        <w:rPr>
          <w:rFonts w:ascii="Abadi" w:hAnsi="Abadi"/>
          <w:sz w:val="24"/>
          <w:szCs w:val="24"/>
        </w:rPr>
      </w:pPr>
      <w:r w:rsidRPr="00B04CBD">
        <w:rPr>
          <w:rFonts w:ascii="Abadi" w:hAnsi="Abadi"/>
          <w:sz w:val="24"/>
          <w:szCs w:val="24"/>
        </w:rPr>
        <w:t xml:space="preserve">Lì, </w:t>
      </w:r>
      <w:r w:rsidRPr="00B04CBD">
        <w:rPr>
          <w:rFonts w:ascii="Abadi" w:hAnsi="Abadi"/>
          <w:b/>
          <w:bCs/>
          <w:sz w:val="24"/>
          <w:szCs w:val="24"/>
        </w:rPr>
        <w:t>23.05.2024</w:t>
      </w:r>
    </w:p>
    <w:p w:rsidR="00056939" w:rsidRDefault="00056939" w:rsidP="00597671">
      <w:pPr>
        <w:spacing w:after="120"/>
        <w:jc w:val="center"/>
        <w:rPr>
          <w:rFonts w:ascii="Abadi" w:hAnsi="Abadi"/>
          <w:sz w:val="30"/>
          <w:szCs w:val="30"/>
        </w:rPr>
      </w:pPr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2" o:spid="_x0000_s1036" type="#_x0000_t202" style="position:absolute;left:0;text-align:left;margin-left:234pt;margin-top:.2pt;width:279pt;height:84.7pt;z-index:251661312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" filled="f" stroked="f">
            <v:textbox style="mso-next-textbox:#Casella di testo 2;mso-fit-shape-to-text:t">
              <w:txbxContent>
                <w:p w:rsidR="00056939" w:rsidRPr="00CE290D" w:rsidRDefault="00056939" w:rsidP="00BA3B9B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Consigliere delegato alle Politiche Sociali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Comune di Piano di Sorrento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Giuseppina Esposito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7" type="#_x0000_t202" style="position:absolute;left:0;text-align:left;margin-left:508.5pt;margin-top:.7pt;width:253.3pt;height:223.9pt;z-index:251660288;visibility:visible;mso-wrap-distance-top:3.6pt;mso-wrap-distance-bottom:3.6pt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" filled="f" stroked="f">
            <v:textbox style="mso-next-textbox:#_x0000_s1037;mso-fit-shape-to-text:t">
              <w:txbxContent>
                <w:p w:rsidR="00056939" w:rsidRPr="00CE290D" w:rsidRDefault="00056939" w:rsidP="00597671">
                  <w:pPr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Direttore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ASPS Penisola Sorrentina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Andrea Di Fiore</w:t>
                  </w:r>
                </w:p>
              </w:txbxContent>
            </v:textbox>
            <w10:wrap anchorx="margin"/>
          </v:shape>
        </w:pict>
      </w:r>
      <w:r>
        <w:rPr>
          <w:noProof/>
          <w:lang w:eastAsia="it-IT"/>
        </w:rPr>
        <w:pict>
          <v:shape id="_x0000_s1038" type="#_x0000_t202" style="position:absolute;left:0;text-align:left;margin-left:5.45pt;margin-top:.75pt;width:236.55pt;height:223.9pt;z-index:251659264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" filled="f" stroked="f">
            <v:textbox style="mso-next-textbox:#_x0000_s1038;mso-fit-shape-to-text:t">
              <w:txbxContent>
                <w:p w:rsidR="00056939" w:rsidRPr="00CE290D" w:rsidRDefault="00056939" w:rsidP="00597671">
                  <w:pPr>
                    <w:spacing w:after="0"/>
                    <w:jc w:val="center"/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</w:pP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t>Il Sindaco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Comune Piano di Sorrento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  <w:t>Salvatore Cappiello</w:t>
                  </w:r>
                  <w:r w:rsidRPr="00CE290D">
                    <w:rPr>
                      <w:rFonts w:ascii="Cavolini" w:hAnsi="Cavolini" w:cs="Cavolini"/>
                      <w:b/>
                      <w:bCs/>
                      <w:sz w:val="24"/>
                      <w:szCs w:val="24"/>
                    </w:rPr>
                    <w:br/>
                  </w:r>
                </w:p>
              </w:txbxContent>
            </v:textbox>
          </v:shape>
        </w:pict>
      </w:r>
    </w:p>
    <w:p w:rsidR="00056939" w:rsidRPr="004449BA" w:rsidRDefault="00056939" w:rsidP="00597671">
      <w:pPr>
        <w:spacing w:after="120"/>
        <w:jc w:val="center"/>
        <w:rPr>
          <w:rFonts w:ascii="Abadi" w:hAnsi="Abadi"/>
          <w:sz w:val="30"/>
          <w:szCs w:val="30"/>
        </w:rPr>
      </w:pPr>
    </w:p>
    <w:sectPr w:rsidR="00056939" w:rsidRPr="004449BA" w:rsidSect="00597671">
      <w:headerReference w:type="default" r:id="rId7"/>
      <w:pgSz w:w="16838" w:h="23811" w:code="8"/>
      <w:pgMar w:top="1417" w:right="1134" w:bottom="0" w:left="1134" w:header="708" w:footer="708" w:gutter="0"/>
      <w:cols w:space="708"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6939" w:rsidRDefault="00056939" w:rsidP="006F32BF">
      <w:pPr>
        <w:spacing w:after="0" w:line="240" w:lineRule="auto"/>
      </w:pPr>
      <w:r>
        <w:separator/>
      </w:r>
    </w:p>
  </w:endnote>
  <w:endnote w:type="continuationSeparator" w:id="0">
    <w:p w:rsidR="00056939" w:rsidRDefault="00056939" w:rsidP="006F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volini">
    <w:altName w:val="Ink Free"/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badi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6939" w:rsidRDefault="00056939" w:rsidP="006F32BF">
      <w:pPr>
        <w:spacing w:after="0" w:line="240" w:lineRule="auto"/>
      </w:pPr>
      <w:r>
        <w:separator/>
      </w:r>
    </w:p>
  </w:footnote>
  <w:footnote w:type="continuationSeparator" w:id="0">
    <w:p w:rsidR="00056939" w:rsidRDefault="00056939" w:rsidP="006F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939" w:rsidRDefault="00056939">
    <w:pPr>
      <w:pStyle w:val="Header"/>
    </w:pPr>
    <w:r>
      <w:rPr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21pt;margin-top:134.45pt;width:103.85pt;height:32pt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" filled="f" stroked="f">
          <v:textbox style="mso-fit-shape-to-text:t">
            <w:txbxContent>
              <w:p w:rsidR="00056939" w:rsidRDefault="00056939" w:rsidP="00B04CBD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Comune di</w:t>
                </w:r>
              </w:p>
              <w:p w:rsidR="00056939" w:rsidRPr="006F32BF" w:rsidRDefault="00056939" w:rsidP="00B04CBD">
                <w:pPr>
                  <w:spacing w:after="0"/>
                  <w:jc w:val="center"/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</w:pPr>
                <w:r w:rsidRPr="006F32BF">
                  <w:rPr>
                    <w:rFonts w:ascii="Cavolini" w:hAnsi="Cavolini" w:cs="Cavolini"/>
                    <w:b/>
                    <w:bCs/>
                    <w:sz w:val="20"/>
                    <w:szCs w:val="20"/>
                  </w:rPr>
                  <w:t>Piano di Sorrento</w:t>
                </w:r>
              </w:p>
            </w:txbxContent>
          </v:textbox>
        </v:shape>
      </w:pict>
    </w:r>
    <w:r>
      <w:rPr>
        <w:noProof/>
        <w:lang w:eastAsia="it-IT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411546418" o:spid="_x0000_s2050" type="#_x0000_t75" alt="Immagine che contiene cresta, corona, emblema, badgeDescrizione generata automaticamente" style="position:absolute;margin-left:639pt;margin-top:8.45pt;width:67.55pt;height:117pt;z-index:251657728;visibility:visible">
          <v:imagedata r:id="rId1" o:title=""/>
        </v:shape>
      </w:pict>
    </w:r>
    <w:r>
      <w:rPr>
        <w:noProof/>
        <w:lang w:eastAsia="it-IT"/>
      </w:rPr>
      <w:pict>
        <v:shape id="Immagine 811627385" o:spid="_x0000_s2051" type="#_x0000_t75" alt="Immagine che contiene testo, Carattere, poster, Elementi graficiDescrizione generata automaticamente" style="position:absolute;margin-left:5.75pt;margin-top:-13pt;width:183.25pt;height:201.2pt;z-index:251656704;visibility:visible;mso-position-horizontal-relative:margin">
          <v:imagedata r:id="rId2" o:title=""/>
          <w10:wrap anchorx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30F7F"/>
    <w:multiLevelType w:val="hybridMultilevel"/>
    <w:tmpl w:val="C6068A90"/>
    <w:lvl w:ilvl="0" w:tplc="9B3AA43E">
      <w:start w:val="1"/>
      <w:numFmt w:val="decimal"/>
      <w:lvlText w:val="%1."/>
      <w:lvlJc w:val="left"/>
      <w:pPr>
        <w:ind w:left="720" w:hanging="360"/>
      </w:pPr>
      <w:rPr>
        <w:rFonts w:ascii="Cavolini" w:hAnsi="Cavolini" w:cs="Cavolini" w:hint="default"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68F958C9"/>
    <w:multiLevelType w:val="hybridMultilevel"/>
    <w:tmpl w:val="86F6FE00"/>
    <w:lvl w:ilvl="0" w:tplc="CAF6F80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bCs/>
        <w:color w:val="000000"/>
        <w:sz w:val="22"/>
        <w:szCs w:val="2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EB44DCF"/>
    <w:multiLevelType w:val="hybridMultilevel"/>
    <w:tmpl w:val="9BA823DA"/>
    <w:lvl w:ilvl="0" w:tplc="5DCA91D4">
      <w:start w:val="1"/>
      <w:numFmt w:val="bullet"/>
      <w:lvlText w:val=""/>
      <w:lvlJc w:val="left"/>
      <w:pPr>
        <w:ind w:left="900" w:hanging="360"/>
      </w:pPr>
      <w:rPr>
        <w:rFonts w:ascii="Wingdings" w:hAnsi="Wingdings" w:hint="default"/>
        <w:color w:val="000000"/>
        <w:sz w:val="22"/>
      </w:rPr>
    </w:lvl>
    <w:lvl w:ilvl="1" w:tplc="04100003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00005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3" w:tplc="0410000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00003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0000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6" w:tplc="0410000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00003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00005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32BF"/>
    <w:rsid w:val="000063BC"/>
    <w:rsid w:val="000235FE"/>
    <w:rsid w:val="00056939"/>
    <w:rsid w:val="000B1C2E"/>
    <w:rsid w:val="001152FE"/>
    <w:rsid w:val="00122DDB"/>
    <w:rsid w:val="001248C4"/>
    <w:rsid w:val="00173804"/>
    <w:rsid w:val="001A2A13"/>
    <w:rsid w:val="001A2BFA"/>
    <w:rsid w:val="001D77B3"/>
    <w:rsid w:val="001E3DB5"/>
    <w:rsid w:val="00234B35"/>
    <w:rsid w:val="00244CE6"/>
    <w:rsid w:val="00261122"/>
    <w:rsid w:val="002A4383"/>
    <w:rsid w:val="002B3D32"/>
    <w:rsid w:val="002D2A10"/>
    <w:rsid w:val="002E3105"/>
    <w:rsid w:val="002E637E"/>
    <w:rsid w:val="002F0882"/>
    <w:rsid w:val="002F6D1E"/>
    <w:rsid w:val="003108F6"/>
    <w:rsid w:val="003218FB"/>
    <w:rsid w:val="003722B5"/>
    <w:rsid w:val="003760CE"/>
    <w:rsid w:val="003B5BEB"/>
    <w:rsid w:val="003E11E1"/>
    <w:rsid w:val="003E1E88"/>
    <w:rsid w:val="0041412D"/>
    <w:rsid w:val="004449BA"/>
    <w:rsid w:val="00444AA3"/>
    <w:rsid w:val="004905AD"/>
    <w:rsid w:val="004B1C9A"/>
    <w:rsid w:val="004C2DAE"/>
    <w:rsid w:val="004C3E10"/>
    <w:rsid w:val="004F62F5"/>
    <w:rsid w:val="0052299A"/>
    <w:rsid w:val="00584FAE"/>
    <w:rsid w:val="00585BD3"/>
    <w:rsid w:val="0059084E"/>
    <w:rsid w:val="00590DE7"/>
    <w:rsid w:val="00597671"/>
    <w:rsid w:val="005A57FB"/>
    <w:rsid w:val="005B7554"/>
    <w:rsid w:val="005C0CF2"/>
    <w:rsid w:val="00604469"/>
    <w:rsid w:val="00637183"/>
    <w:rsid w:val="00655E7F"/>
    <w:rsid w:val="00683CC3"/>
    <w:rsid w:val="006A2AD3"/>
    <w:rsid w:val="006C6733"/>
    <w:rsid w:val="006D24BB"/>
    <w:rsid w:val="006F32BF"/>
    <w:rsid w:val="00737666"/>
    <w:rsid w:val="0074419E"/>
    <w:rsid w:val="00760FE6"/>
    <w:rsid w:val="007C0EAE"/>
    <w:rsid w:val="00806B71"/>
    <w:rsid w:val="00812320"/>
    <w:rsid w:val="00862CBB"/>
    <w:rsid w:val="008A1E75"/>
    <w:rsid w:val="008F7EEE"/>
    <w:rsid w:val="009128A1"/>
    <w:rsid w:val="00931592"/>
    <w:rsid w:val="00950DF7"/>
    <w:rsid w:val="009C0208"/>
    <w:rsid w:val="009C45A4"/>
    <w:rsid w:val="00A1604D"/>
    <w:rsid w:val="00A3100E"/>
    <w:rsid w:val="00A36756"/>
    <w:rsid w:val="00A65868"/>
    <w:rsid w:val="00A92598"/>
    <w:rsid w:val="00AB1B09"/>
    <w:rsid w:val="00AD0E16"/>
    <w:rsid w:val="00AD33AE"/>
    <w:rsid w:val="00AE6960"/>
    <w:rsid w:val="00B04CBD"/>
    <w:rsid w:val="00B33B03"/>
    <w:rsid w:val="00B373C3"/>
    <w:rsid w:val="00B70A10"/>
    <w:rsid w:val="00B74F06"/>
    <w:rsid w:val="00B96181"/>
    <w:rsid w:val="00B97625"/>
    <w:rsid w:val="00BA0C65"/>
    <w:rsid w:val="00BA3B9B"/>
    <w:rsid w:val="00BC4DC5"/>
    <w:rsid w:val="00BC63F6"/>
    <w:rsid w:val="00BF1EB8"/>
    <w:rsid w:val="00C07054"/>
    <w:rsid w:val="00C212B1"/>
    <w:rsid w:val="00C51EE2"/>
    <w:rsid w:val="00C7677C"/>
    <w:rsid w:val="00C935A3"/>
    <w:rsid w:val="00CD33E3"/>
    <w:rsid w:val="00CE290D"/>
    <w:rsid w:val="00CE427C"/>
    <w:rsid w:val="00CF767E"/>
    <w:rsid w:val="00D07E5E"/>
    <w:rsid w:val="00D35933"/>
    <w:rsid w:val="00D6708D"/>
    <w:rsid w:val="00D70920"/>
    <w:rsid w:val="00D815A6"/>
    <w:rsid w:val="00D87523"/>
    <w:rsid w:val="00D8777F"/>
    <w:rsid w:val="00DB3371"/>
    <w:rsid w:val="00DB7712"/>
    <w:rsid w:val="00DC37A2"/>
    <w:rsid w:val="00DD694A"/>
    <w:rsid w:val="00DE66DD"/>
    <w:rsid w:val="00DF05F5"/>
    <w:rsid w:val="00DF6C39"/>
    <w:rsid w:val="00E02327"/>
    <w:rsid w:val="00E15DAE"/>
    <w:rsid w:val="00E42BB3"/>
    <w:rsid w:val="00E6486E"/>
    <w:rsid w:val="00E71171"/>
    <w:rsid w:val="00E94094"/>
    <w:rsid w:val="00EA5C5B"/>
    <w:rsid w:val="00EC0CA5"/>
    <w:rsid w:val="00ED4973"/>
    <w:rsid w:val="00ED594D"/>
    <w:rsid w:val="00EF3A79"/>
    <w:rsid w:val="00F402CD"/>
    <w:rsid w:val="00F755D2"/>
    <w:rsid w:val="00FD1815"/>
    <w:rsid w:val="00FD1C0A"/>
    <w:rsid w:val="00FD627A"/>
    <w:rsid w:val="00FE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35A3"/>
    <w:pPr>
      <w:spacing w:after="160" w:line="259" w:lineRule="auto"/>
    </w:pPr>
    <w:rPr>
      <w:kern w:val="2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6F32B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6F32B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6F32BF"/>
    <w:rPr>
      <w:rFonts w:cs="Times New Roman"/>
    </w:rPr>
  </w:style>
  <w:style w:type="character" w:styleId="Hyperlink">
    <w:name w:val="Hyperlink"/>
    <w:basedOn w:val="DefaultParagraphFont"/>
    <w:uiPriority w:val="99"/>
    <w:rsid w:val="004449BA"/>
    <w:rPr>
      <w:rFonts w:cs="Times New Roman"/>
      <w:color w:val="0563C1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rsid w:val="004449BA"/>
    <w:rPr>
      <w:rFonts w:cs="Times New Roman"/>
      <w:color w:val="605E5C"/>
      <w:shd w:val="clear" w:color="auto" w:fill="E1DFDD"/>
    </w:rPr>
  </w:style>
  <w:style w:type="table" w:customStyle="1" w:styleId="Grigliatabella1">
    <w:name w:val="Griglia tabella1"/>
    <w:uiPriority w:val="99"/>
    <w:rsid w:val="00C51EE2"/>
    <w:rPr>
      <w:rFonts w:ascii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99"/>
    <w:rsid w:val="00C51EE2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6381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817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1</Pages>
  <Words>490</Words>
  <Characters>2798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Avviso Pubblico</dc:title>
  <dc:subject/>
  <dc:creator>Andrea Di Fiore</dc:creator>
  <cp:keywords/>
  <dc:description/>
  <cp:lastModifiedBy>pacuccurullo</cp:lastModifiedBy>
  <cp:revision>7</cp:revision>
  <cp:lastPrinted>2024-05-14T11:52:00Z</cp:lastPrinted>
  <dcterms:created xsi:type="dcterms:W3CDTF">2024-05-21T11:56:00Z</dcterms:created>
  <dcterms:modified xsi:type="dcterms:W3CDTF">2024-05-23T10:16:00Z</dcterms:modified>
</cp:coreProperties>
</file>